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2A55E" w14:textId="77777777" w:rsidR="00525B81" w:rsidRPr="00D66601" w:rsidRDefault="00E75414">
      <w:pPr>
        <w:pStyle w:val="Body"/>
        <w:jc w:val="center"/>
        <w:rPr>
          <w:rFonts w:ascii="Avenir Heavy" w:eastAsia="Avenir Heavy" w:hAnsi="Avenir Heavy" w:cs="Avenir Heavy"/>
          <w:b/>
          <w:bCs/>
          <w:sz w:val="28"/>
          <w:szCs w:val="28"/>
        </w:rPr>
      </w:pPr>
      <w:r w:rsidRPr="00D66601">
        <w:rPr>
          <w:rFonts w:ascii="Avenir Heavy" w:hAnsi="Avenir Heavy"/>
          <w:b/>
          <w:bCs/>
          <w:sz w:val="28"/>
          <w:szCs w:val="28"/>
        </w:rPr>
        <w:t>Endometrial Biopsy Equipment and Supply List</w:t>
      </w:r>
    </w:p>
    <w:p w14:paraId="7DAEF969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3CA3316C" w14:textId="77777777" w:rsidR="00525B81" w:rsidRDefault="00E75414">
      <w:pPr>
        <w:pStyle w:val="Body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Speculum</w:t>
      </w:r>
    </w:p>
    <w:p w14:paraId="6A126AA4" w14:textId="10E066E3" w:rsidR="00525B81" w:rsidRPr="00D55AFA" w:rsidRDefault="00E75414" w:rsidP="00D770F0">
      <w:pPr>
        <w:pStyle w:val="Body"/>
        <w:numPr>
          <w:ilvl w:val="0"/>
          <w:numId w:val="2"/>
        </w:numPr>
        <w:rPr>
          <w:rFonts w:ascii="Avenir Heavy" w:eastAsia="Avenir Heavy" w:hAnsi="Avenir Heavy" w:cs="Avenir Heavy"/>
        </w:rPr>
      </w:pPr>
      <w:r>
        <w:rPr>
          <w:rFonts w:ascii="Avenir Book" w:hAnsi="Avenir Book"/>
        </w:rPr>
        <w:t>Tenaculum</w:t>
      </w:r>
    </w:p>
    <w:p w14:paraId="5F920A8A" w14:textId="77777777" w:rsidR="00525B81" w:rsidRDefault="00E75414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Formalin in specimen cup</w:t>
      </w:r>
    </w:p>
    <w:p w14:paraId="00AB3EBB" w14:textId="77777777" w:rsidR="00525B81" w:rsidRDefault="00E75414">
      <w:pPr>
        <w:pStyle w:val="Body"/>
        <w:numPr>
          <w:ilvl w:val="0"/>
          <w:numId w:val="4"/>
        </w:numPr>
        <w:rPr>
          <w:rFonts w:ascii="Avenir Book" w:hAnsi="Avenir Book"/>
          <w:lang w:val="de-DE"/>
        </w:rPr>
      </w:pPr>
      <w:r>
        <w:rPr>
          <w:rFonts w:ascii="Avenir Book" w:hAnsi="Avenir Book"/>
          <w:lang w:val="de-DE"/>
        </w:rPr>
        <w:t xml:space="preserve">Patient Labels </w:t>
      </w:r>
    </w:p>
    <w:p w14:paraId="4492434E" w14:textId="77777777" w:rsidR="00525B81" w:rsidRDefault="00E75414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Uterine sound</w:t>
      </w:r>
      <w:r>
        <w:rPr>
          <w:rFonts w:ascii="Avenir Book" w:hAnsi="Avenir Book"/>
        </w:rPr>
        <w:tab/>
      </w:r>
    </w:p>
    <w:p w14:paraId="3A2CEA18" w14:textId="77777777" w:rsidR="00525B81" w:rsidRDefault="00E75414">
      <w:pPr>
        <w:pStyle w:val="Body"/>
        <w:numPr>
          <w:ilvl w:val="0"/>
          <w:numId w:val="4"/>
        </w:numPr>
        <w:rPr>
          <w:rFonts w:ascii="Avenir Book" w:hAnsi="Avenir Book"/>
          <w:lang w:val="it-IT"/>
        </w:rPr>
      </w:pPr>
      <w:r>
        <w:rPr>
          <w:rFonts w:ascii="Avenir Book" w:hAnsi="Avenir Book"/>
          <w:lang w:val="it-IT"/>
        </w:rPr>
        <w:t xml:space="preserve">Uterine </w:t>
      </w:r>
      <w:proofErr w:type="spellStart"/>
      <w:r>
        <w:rPr>
          <w:rFonts w:ascii="Avenir Book" w:hAnsi="Avenir Book"/>
          <w:lang w:val="it-IT"/>
        </w:rPr>
        <w:t>Pipelle</w:t>
      </w:r>
      <w:proofErr w:type="spellEnd"/>
      <w:r>
        <w:rPr>
          <w:rFonts w:ascii="Avenir Book" w:hAnsi="Avenir Book"/>
          <w:lang w:val="it-IT"/>
        </w:rPr>
        <w:t xml:space="preserve"> (</w:t>
      </w:r>
      <w:proofErr w:type="spellStart"/>
      <w:r>
        <w:rPr>
          <w:rFonts w:ascii="Avenir Book" w:hAnsi="Avenir Book"/>
          <w:lang w:val="it-IT"/>
        </w:rPr>
        <w:t>Endocell</w:t>
      </w:r>
      <w:proofErr w:type="spellEnd"/>
      <w:r>
        <w:rPr>
          <w:rFonts w:ascii="Avenir Book" w:hAnsi="Avenir Book"/>
          <w:lang w:val="it-IT"/>
        </w:rPr>
        <w:t xml:space="preserve"> Sampler)</w:t>
      </w:r>
    </w:p>
    <w:p w14:paraId="681D6917" w14:textId="77777777" w:rsidR="00525B81" w:rsidRDefault="00E75414">
      <w:pPr>
        <w:pStyle w:val="Body"/>
        <w:numPr>
          <w:ilvl w:val="0"/>
          <w:numId w:val="4"/>
        </w:numPr>
        <w:rPr>
          <w:rFonts w:ascii="Avenir Book" w:hAnsi="Avenir Book"/>
          <w:lang w:val="fr-FR"/>
        </w:rPr>
      </w:pPr>
      <w:proofErr w:type="spellStart"/>
      <w:r>
        <w:rPr>
          <w:rFonts w:ascii="Avenir Book" w:hAnsi="Avenir Book"/>
          <w:lang w:val="fr-FR"/>
        </w:rPr>
        <w:t>Sterile</w:t>
      </w:r>
      <w:proofErr w:type="spellEnd"/>
      <w:r>
        <w:rPr>
          <w:rFonts w:ascii="Avenir Book" w:hAnsi="Avenir Book"/>
          <w:lang w:val="fr-FR"/>
        </w:rPr>
        <w:t xml:space="preserve"> </w:t>
      </w:r>
      <w:proofErr w:type="spellStart"/>
      <w:r>
        <w:rPr>
          <w:rFonts w:ascii="Avenir Book" w:hAnsi="Avenir Book"/>
          <w:lang w:val="fr-FR"/>
        </w:rPr>
        <w:t>gauze</w:t>
      </w:r>
      <w:proofErr w:type="spellEnd"/>
      <w:r>
        <w:rPr>
          <w:rFonts w:ascii="Avenir Book" w:hAnsi="Avenir Book"/>
          <w:lang w:val="fr-FR"/>
        </w:rPr>
        <w:t xml:space="preserve"> (</w:t>
      </w:r>
      <w:proofErr w:type="spellStart"/>
      <w:r>
        <w:rPr>
          <w:rFonts w:ascii="Avenir Book" w:hAnsi="Avenir Book"/>
          <w:lang w:val="fr-FR"/>
        </w:rPr>
        <w:t>e.g</w:t>
      </w:r>
      <w:proofErr w:type="spellEnd"/>
      <w:r>
        <w:rPr>
          <w:rFonts w:ascii="Avenir Book" w:hAnsi="Avenir Book"/>
          <w:lang w:val="fr-FR"/>
        </w:rPr>
        <w:t>. 4 x 4s)</w:t>
      </w:r>
    </w:p>
    <w:p w14:paraId="4B559768" w14:textId="77777777" w:rsidR="00525B81" w:rsidRDefault="00E75414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Large cotton swabs</w:t>
      </w:r>
    </w:p>
    <w:p w14:paraId="2D9E5AE2" w14:textId="77777777" w:rsidR="00525B81" w:rsidRDefault="00E75414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Betadine or chlorhexidine</w:t>
      </w:r>
    </w:p>
    <w:p w14:paraId="2F114B5F" w14:textId="77777777" w:rsidR="00525B81" w:rsidRDefault="00525B81">
      <w:pPr>
        <w:pStyle w:val="Body"/>
        <w:ind w:left="720"/>
        <w:rPr>
          <w:rFonts w:ascii="Avenir Book" w:eastAsia="Avenir Book" w:hAnsi="Avenir Book" w:cs="Avenir Book"/>
        </w:rPr>
      </w:pPr>
    </w:p>
    <w:p w14:paraId="6699A72D" w14:textId="7B509B3F" w:rsidR="00525B81" w:rsidRDefault="00E75414">
      <w:pPr>
        <w:pStyle w:val="Body"/>
        <w:rPr>
          <w:rFonts w:ascii="Avenir Book" w:eastAsia="Avenir Book" w:hAnsi="Avenir Book" w:cs="Avenir Book"/>
          <w:b/>
          <w:bCs/>
          <w:u w:val="single"/>
        </w:rPr>
      </w:pPr>
      <w:r w:rsidRPr="00D770F0">
        <w:rPr>
          <w:rFonts w:ascii="Avenir Book" w:hAnsi="Avenir Book"/>
          <w:b/>
          <w:bCs/>
          <w:u w:val="single"/>
        </w:rPr>
        <w:t>Consider a paracervical block</w:t>
      </w:r>
      <w:r w:rsidRPr="00D770F0">
        <w:rPr>
          <w:rFonts w:ascii="Avenir Heavy" w:hAnsi="Avenir Heavy"/>
          <w:b/>
          <w:bCs/>
          <w:u w:val="single"/>
        </w:rPr>
        <w:t>:</w:t>
      </w:r>
    </w:p>
    <w:p w14:paraId="5E60B54C" w14:textId="77777777" w:rsidR="00D770F0" w:rsidRPr="00D770F0" w:rsidRDefault="00D770F0">
      <w:pPr>
        <w:pStyle w:val="Body"/>
        <w:rPr>
          <w:rFonts w:ascii="Avenir Book" w:eastAsia="Avenir Book" w:hAnsi="Avenir Book" w:cs="Avenir Book"/>
          <w:b/>
          <w:bCs/>
          <w:u w:val="single"/>
        </w:rPr>
      </w:pPr>
    </w:p>
    <w:p w14:paraId="2FAF5CBD" w14:textId="77777777" w:rsidR="00525B81" w:rsidRDefault="00E75414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Anesthetic (e.g. 10-20 mL of 1% lidocaine; optional sodium bicarbonate and/or epinephrine)</w:t>
      </w:r>
    </w:p>
    <w:p w14:paraId="75858E02" w14:textId="77777777" w:rsidR="00525B81" w:rsidRDefault="00E75414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18g needle to draw up medication</w:t>
      </w:r>
    </w:p>
    <w:p w14:paraId="1FA5CA48" w14:textId="77777777" w:rsidR="00525B81" w:rsidRDefault="00E75414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22g 1 ½” or longer needle to attach to syringe</w:t>
      </w:r>
    </w:p>
    <w:p w14:paraId="364DE0D5" w14:textId="77777777" w:rsidR="00525B81" w:rsidRDefault="00E75414">
      <w:pPr>
        <w:pStyle w:val="Body"/>
        <w:numPr>
          <w:ilvl w:val="0"/>
          <w:numId w:val="4"/>
        </w:numPr>
        <w:rPr>
          <w:rFonts w:ascii="Avenir Book" w:hAnsi="Avenir Book"/>
        </w:rPr>
      </w:pPr>
      <w:r>
        <w:rPr>
          <w:rFonts w:ascii="Avenir Book" w:hAnsi="Avenir Book"/>
        </w:rPr>
        <w:t>10 mL syringes</w:t>
      </w:r>
    </w:p>
    <w:p w14:paraId="64B71974" w14:textId="77777777" w:rsidR="00525B81" w:rsidRDefault="00525B81" w:rsidP="00D770F0">
      <w:pPr>
        <w:pStyle w:val="Body"/>
        <w:ind w:left="360"/>
        <w:rPr>
          <w:rFonts w:ascii="Avenir Book" w:eastAsia="Avenir Book" w:hAnsi="Avenir Book" w:cs="Avenir Book"/>
        </w:rPr>
      </w:pPr>
    </w:p>
    <w:p w14:paraId="5F585B51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5BB42D02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2A2F85DC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7C2F247B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3797818A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4A51528A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2CD855F2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0265E847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1A8CAA96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2178F837" w14:textId="4D05F129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7801800B" w14:textId="308DC8C2" w:rsidR="00D15087" w:rsidRDefault="00D15087">
      <w:pPr>
        <w:pStyle w:val="Body"/>
        <w:rPr>
          <w:rFonts w:ascii="Avenir Book" w:eastAsia="Avenir Book" w:hAnsi="Avenir Book" w:cs="Avenir Book"/>
        </w:rPr>
      </w:pPr>
    </w:p>
    <w:p w14:paraId="4A5B7B37" w14:textId="77777777" w:rsidR="00D15087" w:rsidRDefault="00D15087">
      <w:pPr>
        <w:pStyle w:val="Body"/>
        <w:rPr>
          <w:rFonts w:ascii="Avenir Book" w:eastAsia="Avenir Book" w:hAnsi="Avenir Book" w:cs="Avenir Book"/>
        </w:rPr>
      </w:pPr>
    </w:p>
    <w:p w14:paraId="6D9088B0" w14:textId="77777777" w:rsidR="00D15087" w:rsidRDefault="00D15087">
      <w:pPr>
        <w:pStyle w:val="Body"/>
        <w:rPr>
          <w:rFonts w:ascii="Avenir Book" w:eastAsia="Avenir Book" w:hAnsi="Avenir Book" w:cs="Avenir Book"/>
        </w:rPr>
      </w:pPr>
    </w:p>
    <w:p w14:paraId="38D7178B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2EAF06DD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0BA71E2F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253DB902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4BEF4397" w14:textId="7A5EA65E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493E982A" w14:textId="77777777" w:rsidR="006429DC" w:rsidRDefault="006429DC" w:rsidP="006429DC">
      <w:pPr>
        <w:pStyle w:val="Body"/>
        <w:rPr>
          <w:rFonts w:ascii="Avenir Book" w:eastAsia="Avenir Book" w:hAnsi="Avenir Book" w:cs="Avenir Book"/>
        </w:rPr>
      </w:pPr>
    </w:p>
    <w:p w14:paraId="76820C8B" w14:textId="45DCF8B9" w:rsidR="00525B81" w:rsidRPr="00D66601" w:rsidRDefault="00E75414" w:rsidP="006429DC">
      <w:pPr>
        <w:pStyle w:val="Body"/>
        <w:jc w:val="center"/>
        <w:rPr>
          <w:rFonts w:ascii="Avenir Heavy" w:eastAsia="Avenir Heavy" w:hAnsi="Avenir Heavy" w:cs="Avenir Heavy"/>
          <w:b/>
          <w:bCs/>
          <w:sz w:val="28"/>
          <w:szCs w:val="28"/>
        </w:rPr>
      </w:pPr>
      <w:r w:rsidRPr="00D66601">
        <w:rPr>
          <w:rFonts w:ascii="Avenir Heavy" w:hAnsi="Avenir Heavy"/>
          <w:b/>
          <w:bCs/>
          <w:sz w:val="28"/>
          <w:szCs w:val="28"/>
        </w:rPr>
        <w:lastRenderedPageBreak/>
        <w:t>Implant Insertion Equipment and Supply List</w:t>
      </w:r>
    </w:p>
    <w:p w14:paraId="762830FF" w14:textId="77777777" w:rsidR="00525B81" w:rsidRDefault="00525B81">
      <w:pPr>
        <w:pStyle w:val="Body"/>
        <w:rPr>
          <w:rFonts w:ascii="Avenir Heavy" w:eastAsia="Avenir Heavy" w:hAnsi="Avenir Heavy" w:cs="Avenir Heavy"/>
          <w:u w:val="single"/>
        </w:rPr>
      </w:pPr>
    </w:p>
    <w:p w14:paraId="7EEC9441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Implant (Nexplanon) device</w:t>
      </w:r>
    </w:p>
    <w:p w14:paraId="550077ED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Marking pen</w:t>
      </w:r>
    </w:p>
    <w:p w14:paraId="0E0591BF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Tape measure  (plastic ruler preferred)</w:t>
      </w:r>
    </w:p>
    <w:p w14:paraId="06B50D47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Alcohol pads </w:t>
      </w:r>
    </w:p>
    <w:p w14:paraId="6ACB1BCE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Betadine or </w:t>
      </w:r>
      <w:proofErr w:type="spellStart"/>
      <w:r>
        <w:rPr>
          <w:rFonts w:ascii="Avenir Book" w:hAnsi="Avenir Book"/>
        </w:rPr>
        <w:t>chlorhexadine</w:t>
      </w:r>
      <w:proofErr w:type="spellEnd"/>
    </w:p>
    <w:p w14:paraId="0CF6A4D3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5 mL syringe </w:t>
      </w:r>
    </w:p>
    <w:p w14:paraId="6D1DF736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1-2% lidocaine (with Epi + 0.5mL 8.4% Sodium Bicarbonate optional)</w:t>
      </w:r>
    </w:p>
    <w:p w14:paraId="31A1B42D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18 g to draw up medication</w:t>
      </w:r>
    </w:p>
    <w:p w14:paraId="2389E902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23-25g 1 ½ needle to attach to syringe</w:t>
      </w:r>
    </w:p>
    <w:p w14:paraId="7CBCB037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Sterile or clean gauze (e.g. 4 x 4s)</w:t>
      </w:r>
    </w:p>
    <w:p w14:paraId="6DC11A8D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>Gauze roll for pressure dressing</w:t>
      </w:r>
    </w:p>
    <w:p w14:paraId="242474B5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Tape </w:t>
      </w:r>
    </w:p>
    <w:p w14:paraId="259E035F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  <w:lang w:val="it-IT"/>
        </w:rPr>
      </w:pPr>
      <w:proofErr w:type="spellStart"/>
      <w:r>
        <w:rPr>
          <w:rFonts w:ascii="Avenir Book" w:hAnsi="Avenir Book"/>
          <w:lang w:val="it-IT"/>
        </w:rPr>
        <w:t>Scissors</w:t>
      </w:r>
      <w:proofErr w:type="spellEnd"/>
    </w:p>
    <w:p w14:paraId="39F40F28" w14:textId="77777777" w:rsidR="00525B81" w:rsidRDefault="00E75414">
      <w:pPr>
        <w:pStyle w:val="Body"/>
        <w:numPr>
          <w:ilvl w:val="0"/>
          <w:numId w:val="8"/>
        </w:numPr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Steri</w:t>
      </w:r>
      <w:proofErr w:type="spellEnd"/>
      <w:r>
        <w:rPr>
          <w:rFonts w:ascii="Avenir Book" w:hAnsi="Avenir Book"/>
        </w:rPr>
        <w:t>-strips or band aid</w:t>
      </w:r>
    </w:p>
    <w:p w14:paraId="62F63B7C" w14:textId="77777777" w:rsidR="00525B81" w:rsidRDefault="00E75414">
      <w:pPr>
        <w:pStyle w:val="Body"/>
      </w:pPr>
      <w:r>
        <w:rPr>
          <w:rFonts w:ascii="Arial Unicode MS" w:hAnsi="Arial Unicode MS"/>
        </w:rPr>
        <w:br w:type="page"/>
      </w:r>
    </w:p>
    <w:p w14:paraId="07F98179" w14:textId="2FB858CD" w:rsidR="00525B81" w:rsidRPr="00D66601" w:rsidRDefault="00E75414" w:rsidP="00D770F0">
      <w:pPr>
        <w:pStyle w:val="Body"/>
        <w:jc w:val="center"/>
        <w:rPr>
          <w:rFonts w:ascii="Avenir Heavy" w:eastAsia="Avenir Heavy" w:hAnsi="Avenir Heavy" w:cs="Avenir Heavy"/>
          <w:b/>
          <w:bCs/>
          <w:sz w:val="28"/>
          <w:szCs w:val="28"/>
        </w:rPr>
      </w:pPr>
      <w:r w:rsidRPr="00D66601">
        <w:rPr>
          <w:rFonts w:ascii="Avenir Heavy" w:hAnsi="Avenir Heavy"/>
          <w:b/>
          <w:bCs/>
          <w:sz w:val="28"/>
          <w:szCs w:val="28"/>
        </w:rPr>
        <w:lastRenderedPageBreak/>
        <w:t>Implant Removal Equipment and Supply List</w:t>
      </w:r>
    </w:p>
    <w:p w14:paraId="4E338272" w14:textId="77777777" w:rsidR="00D770F0" w:rsidRPr="00D770F0" w:rsidRDefault="00D770F0" w:rsidP="00D770F0">
      <w:pPr>
        <w:pStyle w:val="Body"/>
        <w:jc w:val="center"/>
        <w:rPr>
          <w:rFonts w:ascii="Avenir Heavy" w:eastAsia="Avenir Heavy" w:hAnsi="Avenir Heavy" w:cs="Avenir Heavy"/>
          <w:sz w:val="28"/>
          <w:szCs w:val="28"/>
        </w:rPr>
      </w:pPr>
    </w:p>
    <w:p w14:paraId="09E8B608" w14:textId="77777777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</w:rPr>
      </w:pPr>
      <w:r w:rsidRPr="00352CD8">
        <w:rPr>
          <w:rFonts w:ascii="Avenir Book" w:hAnsi="Avenir Book"/>
        </w:rPr>
        <w:t>1 or 3</w:t>
      </w:r>
      <w:r>
        <w:rPr>
          <w:rFonts w:ascii="Avenir Book" w:hAnsi="Avenir Book"/>
        </w:rPr>
        <w:t xml:space="preserve"> mL syringe </w:t>
      </w:r>
    </w:p>
    <w:p w14:paraId="3F9C17CA" w14:textId="77777777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>18 g to draw up medication</w:t>
      </w:r>
    </w:p>
    <w:p w14:paraId="624973C7" w14:textId="77777777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>23-30g needle to attach to syringe</w:t>
      </w:r>
    </w:p>
    <w:p w14:paraId="36EB7980" w14:textId="77777777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>2 mL 1 or 2% lidocaine (with Epi + 0.5mL 8.4% Sodium Bicarbonate optional)</w:t>
      </w:r>
    </w:p>
    <w:p w14:paraId="02A10609" w14:textId="77777777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11 blade </w:t>
      </w:r>
      <w:proofErr w:type="gramStart"/>
      <w:r>
        <w:rPr>
          <w:rFonts w:ascii="Avenir Book" w:hAnsi="Avenir Book"/>
        </w:rPr>
        <w:t>scalpel</w:t>
      </w:r>
      <w:proofErr w:type="gramEnd"/>
    </w:p>
    <w:p w14:paraId="76713546" w14:textId="0197E03A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>Two small hemostats (if deep or not employing pop-out technique)</w:t>
      </w:r>
    </w:p>
    <w:p w14:paraId="7015AC80" w14:textId="77777777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  <w:lang w:val="fr-FR"/>
        </w:rPr>
      </w:pPr>
      <w:proofErr w:type="spellStart"/>
      <w:r>
        <w:rPr>
          <w:rFonts w:ascii="Avenir Book" w:hAnsi="Avenir Book"/>
          <w:lang w:val="fr-FR"/>
        </w:rPr>
        <w:t>Sterile</w:t>
      </w:r>
      <w:proofErr w:type="spellEnd"/>
      <w:r>
        <w:rPr>
          <w:rFonts w:ascii="Avenir Book" w:hAnsi="Avenir Book"/>
          <w:lang w:val="fr-FR"/>
        </w:rPr>
        <w:t xml:space="preserve"> </w:t>
      </w:r>
      <w:proofErr w:type="spellStart"/>
      <w:r>
        <w:rPr>
          <w:rFonts w:ascii="Avenir Book" w:hAnsi="Avenir Book"/>
          <w:lang w:val="fr-FR"/>
        </w:rPr>
        <w:t>gauze</w:t>
      </w:r>
      <w:proofErr w:type="spellEnd"/>
      <w:r>
        <w:rPr>
          <w:rFonts w:ascii="Avenir Book" w:hAnsi="Avenir Book"/>
          <w:lang w:val="fr-FR"/>
        </w:rPr>
        <w:t xml:space="preserve"> (</w:t>
      </w:r>
      <w:proofErr w:type="spellStart"/>
      <w:r>
        <w:rPr>
          <w:rFonts w:ascii="Avenir Book" w:hAnsi="Avenir Book"/>
          <w:lang w:val="fr-FR"/>
        </w:rPr>
        <w:t>e.g</w:t>
      </w:r>
      <w:proofErr w:type="spellEnd"/>
      <w:r>
        <w:rPr>
          <w:rFonts w:ascii="Avenir Book" w:hAnsi="Avenir Book"/>
          <w:lang w:val="fr-FR"/>
        </w:rPr>
        <w:t>. 4 x 4 s)</w:t>
      </w:r>
    </w:p>
    <w:p w14:paraId="0A8794D4" w14:textId="77777777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>Gauze roll for pressure dressing</w:t>
      </w:r>
    </w:p>
    <w:p w14:paraId="0E6532E7" w14:textId="77777777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>Tape</w:t>
      </w:r>
    </w:p>
    <w:p w14:paraId="5B5E8FFF" w14:textId="77777777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  <w:lang w:val="it-IT"/>
        </w:rPr>
      </w:pPr>
      <w:proofErr w:type="spellStart"/>
      <w:r>
        <w:rPr>
          <w:rFonts w:ascii="Avenir Book" w:hAnsi="Avenir Book"/>
          <w:lang w:val="it-IT"/>
        </w:rPr>
        <w:t>Scissors</w:t>
      </w:r>
      <w:proofErr w:type="spellEnd"/>
    </w:p>
    <w:p w14:paraId="55C71FCC" w14:textId="77777777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Steri</w:t>
      </w:r>
      <w:proofErr w:type="spellEnd"/>
      <w:r>
        <w:rPr>
          <w:rFonts w:ascii="Avenir Book" w:hAnsi="Avenir Book"/>
        </w:rPr>
        <w:t>-Strips or band aid</w:t>
      </w:r>
    </w:p>
    <w:p w14:paraId="531BC01B" w14:textId="77777777" w:rsidR="00525B81" w:rsidRDefault="00E75414">
      <w:pPr>
        <w:pStyle w:val="Body"/>
        <w:numPr>
          <w:ilvl w:val="0"/>
          <w:numId w:val="10"/>
        </w:numPr>
        <w:rPr>
          <w:rFonts w:ascii="Avenir Book" w:hAnsi="Avenir Book"/>
        </w:rPr>
      </w:pPr>
      <w:r>
        <w:rPr>
          <w:rFonts w:ascii="Avenir Book" w:hAnsi="Avenir Book"/>
        </w:rPr>
        <w:t>Sterile gloves</w:t>
      </w:r>
    </w:p>
    <w:p w14:paraId="6AA5B455" w14:textId="77777777" w:rsidR="00525B81" w:rsidRDefault="00525B81">
      <w:pPr>
        <w:pStyle w:val="Body"/>
        <w:ind w:left="360"/>
        <w:rPr>
          <w:rFonts w:ascii="Avenir Book" w:eastAsia="Avenir Book" w:hAnsi="Avenir Book" w:cs="Avenir Book"/>
        </w:rPr>
      </w:pPr>
    </w:p>
    <w:p w14:paraId="1FF23CC8" w14:textId="4FEA65AE" w:rsidR="00525B81" w:rsidRPr="00BC4F52" w:rsidRDefault="00E75414">
      <w:pPr>
        <w:pStyle w:val="Body"/>
      </w:pPr>
      <w:r>
        <w:rPr>
          <w:rFonts w:ascii="Arial Unicode MS" w:hAnsi="Arial Unicode MS"/>
        </w:rPr>
        <w:br w:type="page"/>
      </w:r>
    </w:p>
    <w:p w14:paraId="2B128FA9" w14:textId="77777777" w:rsidR="00525B81" w:rsidRPr="00D66601" w:rsidRDefault="00E75414">
      <w:pPr>
        <w:pStyle w:val="Body"/>
        <w:jc w:val="center"/>
        <w:rPr>
          <w:rFonts w:ascii="AVENIR BOOK OBLIQUE" w:eastAsia="AVENIR BOOK OBLIQUE" w:hAnsi="AVENIR BOOK OBLIQUE" w:cs="AVENIR BOOK OBLIQUE"/>
          <w:b/>
          <w:bCs/>
          <w:sz w:val="28"/>
          <w:szCs w:val="28"/>
        </w:rPr>
      </w:pPr>
      <w:r w:rsidRPr="00D66601">
        <w:rPr>
          <w:rFonts w:ascii="Avenir Heavy" w:hAnsi="Avenir Heavy"/>
          <w:b/>
          <w:bCs/>
          <w:sz w:val="28"/>
          <w:szCs w:val="28"/>
        </w:rPr>
        <w:lastRenderedPageBreak/>
        <w:t xml:space="preserve">Intrauterine Device (IUD) Insertion Equipment </w:t>
      </w:r>
      <w:r w:rsidRPr="00D66601">
        <w:rPr>
          <w:rFonts w:ascii="Avenir Heavy" w:hAnsi="Avenir Heavy"/>
          <w:b/>
          <w:bCs/>
          <w:color w:val="141413"/>
          <w:sz w:val="28"/>
          <w:szCs w:val="28"/>
          <w:u w:color="141413"/>
        </w:rPr>
        <w:t>and Supplies</w:t>
      </w:r>
      <w:r w:rsidRPr="00D66601">
        <w:rPr>
          <w:rFonts w:ascii="Avenir Heavy" w:hAnsi="Avenir Heavy"/>
          <w:b/>
          <w:bCs/>
          <w:sz w:val="28"/>
          <w:szCs w:val="28"/>
          <w:lang w:val="pt-PT"/>
        </w:rPr>
        <w:t xml:space="preserve"> </w:t>
      </w:r>
      <w:proofErr w:type="spellStart"/>
      <w:r w:rsidRPr="00D66601">
        <w:rPr>
          <w:rFonts w:ascii="Avenir Heavy" w:hAnsi="Avenir Heavy"/>
          <w:b/>
          <w:bCs/>
          <w:sz w:val="28"/>
          <w:szCs w:val="28"/>
          <w:lang w:val="pt-PT"/>
        </w:rPr>
        <w:t>List</w:t>
      </w:r>
      <w:proofErr w:type="spellEnd"/>
      <w:r w:rsidRPr="00D66601">
        <w:rPr>
          <w:rFonts w:ascii="Avenir Heavy" w:eastAsia="Avenir Heavy" w:hAnsi="Avenir Heavy" w:cs="Avenir Heavy"/>
          <w:b/>
          <w:bCs/>
          <w:sz w:val="28"/>
          <w:szCs w:val="28"/>
        </w:rPr>
        <w:br/>
      </w:r>
    </w:p>
    <w:p w14:paraId="021E196B" w14:textId="3E7140BE" w:rsidR="00525B81" w:rsidRPr="00D770F0" w:rsidRDefault="00E75414">
      <w:pPr>
        <w:pStyle w:val="Body"/>
        <w:rPr>
          <w:rFonts w:ascii="Avenir Book" w:eastAsia="Avenir Book" w:hAnsi="Avenir Book" w:cs="Avenir Book"/>
          <w:b/>
          <w:bCs/>
          <w:u w:val="single"/>
        </w:rPr>
      </w:pPr>
      <w:r w:rsidRPr="00D770F0">
        <w:rPr>
          <w:rFonts w:ascii="Avenir Book" w:hAnsi="Avenir Book"/>
          <w:b/>
          <w:bCs/>
          <w:u w:val="single"/>
        </w:rPr>
        <w:t>IUD (Paragard, Liletta, Mirena, Kyleena, or Skyla)</w:t>
      </w:r>
      <w:r w:rsidR="00D770F0">
        <w:rPr>
          <w:rFonts w:ascii="Avenir Book" w:hAnsi="Avenir Book"/>
          <w:b/>
          <w:bCs/>
          <w:u w:val="single"/>
        </w:rPr>
        <w:t>:</w:t>
      </w:r>
    </w:p>
    <w:p w14:paraId="57C1DB3C" w14:textId="77777777" w:rsidR="00525B81" w:rsidRDefault="00525B81">
      <w:pPr>
        <w:pStyle w:val="Body"/>
        <w:rPr>
          <w:rFonts w:ascii="Avenir Heavy" w:eastAsia="Avenir Heavy" w:hAnsi="Avenir Heavy" w:cs="Avenir Heavy"/>
        </w:rPr>
      </w:pPr>
    </w:p>
    <w:p w14:paraId="430483EF" w14:textId="77777777" w:rsidR="00525B81" w:rsidRDefault="00E75414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>Speculum</w:t>
      </w:r>
    </w:p>
    <w:p w14:paraId="1F465153" w14:textId="77777777" w:rsidR="00525B81" w:rsidRDefault="00E75414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>Tenaculum</w:t>
      </w:r>
    </w:p>
    <w:p w14:paraId="67AAAD66" w14:textId="77777777" w:rsidR="00525B81" w:rsidRDefault="00E75414">
      <w:pPr>
        <w:pStyle w:val="Body"/>
        <w:numPr>
          <w:ilvl w:val="0"/>
          <w:numId w:val="12"/>
        </w:numPr>
        <w:rPr>
          <w:rFonts w:ascii="Avenir Book" w:hAnsi="Avenir Book"/>
          <w:lang w:val="it-IT"/>
        </w:rPr>
      </w:pPr>
      <w:proofErr w:type="spellStart"/>
      <w:r>
        <w:rPr>
          <w:rFonts w:ascii="Avenir Book" w:hAnsi="Avenir Book"/>
          <w:lang w:val="it-IT"/>
        </w:rPr>
        <w:t>Scissors</w:t>
      </w:r>
      <w:proofErr w:type="spellEnd"/>
    </w:p>
    <w:p w14:paraId="19CB1080" w14:textId="77777777" w:rsidR="00525B81" w:rsidRDefault="00E75414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>Ringed forceps</w:t>
      </w:r>
    </w:p>
    <w:p w14:paraId="1E44CE4D" w14:textId="77777777" w:rsidR="00525B81" w:rsidRDefault="00E75414">
      <w:pPr>
        <w:pStyle w:val="Body"/>
        <w:numPr>
          <w:ilvl w:val="0"/>
          <w:numId w:val="12"/>
        </w:numPr>
        <w:rPr>
          <w:rFonts w:ascii="Avenir Book" w:hAnsi="Avenir Book"/>
        </w:rPr>
      </w:pPr>
      <w:r>
        <w:rPr>
          <w:rFonts w:ascii="Avenir Book" w:hAnsi="Avenir Book"/>
        </w:rPr>
        <w:t>Sterile or clean gauze (e.g. 4 x 4s)</w:t>
      </w:r>
    </w:p>
    <w:p w14:paraId="50AB249B" w14:textId="77777777" w:rsidR="00525B81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r>
        <w:rPr>
          <w:rFonts w:ascii="Avenir Book" w:hAnsi="Avenir Book"/>
        </w:rPr>
        <w:t>Uterine Sound</w:t>
      </w:r>
    </w:p>
    <w:p w14:paraId="50A836D5" w14:textId="77777777" w:rsidR="00525B81" w:rsidRDefault="00E75414">
      <w:pPr>
        <w:pStyle w:val="Body"/>
        <w:numPr>
          <w:ilvl w:val="0"/>
          <w:numId w:val="14"/>
        </w:numPr>
        <w:rPr>
          <w:rFonts w:ascii="Avenir Book" w:hAnsi="Avenir Book"/>
          <w:lang w:val="de-DE"/>
        </w:rPr>
      </w:pPr>
      <w:proofErr w:type="spellStart"/>
      <w:proofErr w:type="gramStart"/>
      <w:r>
        <w:rPr>
          <w:rFonts w:ascii="Avenir Book" w:hAnsi="Avenir Book"/>
          <w:lang w:val="de-DE"/>
        </w:rPr>
        <w:t>Dilator</w:t>
      </w:r>
      <w:proofErr w:type="spellEnd"/>
      <w:r>
        <w:rPr>
          <w:rFonts w:ascii="Avenir Book" w:hAnsi="Avenir Book"/>
          <w:lang w:val="de-DE"/>
        </w:rPr>
        <w:t xml:space="preserve">  </w:t>
      </w:r>
      <w:proofErr w:type="spellStart"/>
      <w:r>
        <w:rPr>
          <w:rFonts w:ascii="Avenir Book" w:hAnsi="Avenir Book"/>
          <w:lang w:val="de-DE"/>
        </w:rPr>
        <w:t>and</w:t>
      </w:r>
      <w:proofErr w:type="spellEnd"/>
      <w:proofErr w:type="gramEnd"/>
      <w:r>
        <w:rPr>
          <w:rFonts w:ascii="Avenir Book" w:hAnsi="Avenir Book"/>
          <w:lang w:val="de-DE"/>
        </w:rPr>
        <w:t>/</w:t>
      </w:r>
      <w:proofErr w:type="spellStart"/>
      <w:r>
        <w:rPr>
          <w:rFonts w:ascii="Avenir Book" w:hAnsi="Avenir Book"/>
          <w:lang w:val="de-DE"/>
        </w:rPr>
        <w:t>or</w:t>
      </w:r>
      <w:proofErr w:type="spellEnd"/>
      <w:r>
        <w:rPr>
          <w:rFonts w:ascii="Avenir Book" w:hAnsi="Avenir Book"/>
          <w:lang w:val="de-DE"/>
        </w:rPr>
        <w:t xml:space="preserve"> Os </w:t>
      </w:r>
      <w:proofErr w:type="spellStart"/>
      <w:r>
        <w:rPr>
          <w:rFonts w:ascii="Avenir Book" w:hAnsi="Avenir Book"/>
          <w:lang w:val="de-DE"/>
        </w:rPr>
        <w:t>finders</w:t>
      </w:r>
      <w:proofErr w:type="spellEnd"/>
    </w:p>
    <w:p w14:paraId="604C7221" w14:textId="77777777" w:rsidR="00525B81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r>
        <w:rPr>
          <w:rFonts w:ascii="Avenir Book" w:hAnsi="Avenir Book"/>
        </w:rPr>
        <w:t>Large cotton swabs</w:t>
      </w:r>
    </w:p>
    <w:p w14:paraId="6FC33347" w14:textId="77777777" w:rsidR="00525B81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Betadine or chlorhexidine </w:t>
      </w:r>
    </w:p>
    <w:p w14:paraId="2E931C16" w14:textId="71DC73F8" w:rsidR="00525B81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Monsel’s</w:t>
      </w:r>
      <w:proofErr w:type="spellEnd"/>
      <w:r>
        <w:rPr>
          <w:rFonts w:ascii="Avenir Book" w:hAnsi="Avenir Book"/>
        </w:rPr>
        <w:t xml:space="preserve"> solution or silver nitrate sticks (optional)</w:t>
      </w:r>
    </w:p>
    <w:p w14:paraId="3159DBCB" w14:textId="77777777" w:rsidR="00D55AFA" w:rsidRDefault="00D55AFA" w:rsidP="00D770F0">
      <w:pPr>
        <w:pStyle w:val="Body"/>
        <w:ind w:left="720"/>
        <w:rPr>
          <w:rFonts w:ascii="Avenir Book" w:hAnsi="Avenir Book"/>
        </w:rPr>
      </w:pPr>
    </w:p>
    <w:p w14:paraId="5CA9440B" w14:textId="3F1816BA" w:rsidR="00525B81" w:rsidRDefault="00E75414">
      <w:pPr>
        <w:pStyle w:val="Body"/>
        <w:rPr>
          <w:rFonts w:ascii="Avenir Book" w:hAnsi="Avenir Book"/>
          <w:b/>
          <w:bCs/>
          <w:u w:val="single"/>
        </w:rPr>
      </w:pPr>
      <w:r w:rsidRPr="00D770F0">
        <w:rPr>
          <w:rFonts w:ascii="Avenir Book" w:hAnsi="Avenir Book"/>
          <w:b/>
          <w:bCs/>
          <w:u w:val="single"/>
        </w:rPr>
        <w:t>Consider a paracervical block:</w:t>
      </w:r>
    </w:p>
    <w:p w14:paraId="1A2CA98D" w14:textId="77777777" w:rsidR="00D770F0" w:rsidRPr="00D770F0" w:rsidRDefault="00D770F0">
      <w:pPr>
        <w:pStyle w:val="Body"/>
        <w:rPr>
          <w:rFonts w:ascii="Avenir Book" w:eastAsia="Avenir Book" w:hAnsi="Avenir Book" w:cs="Avenir Book"/>
          <w:b/>
          <w:bCs/>
          <w:u w:val="single"/>
        </w:rPr>
      </w:pPr>
    </w:p>
    <w:p w14:paraId="64A441D8" w14:textId="77777777" w:rsidR="00525B81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Anesthetic (e.g. 10-20 mL of 1% lidocaine; optional to dilute with </w:t>
      </w:r>
      <w:proofErr w:type="spellStart"/>
      <w:r>
        <w:rPr>
          <w:rFonts w:ascii="Avenir Book" w:hAnsi="Avenir Book"/>
        </w:rPr>
        <w:t>NaCL</w:t>
      </w:r>
      <w:proofErr w:type="spellEnd"/>
      <w:r>
        <w:rPr>
          <w:rFonts w:ascii="Avenir Book" w:hAnsi="Avenir Book"/>
        </w:rPr>
        <w:t xml:space="preserve"> or add sodium bicarbonate or epinephrine)</w:t>
      </w:r>
    </w:p>
    <w:p w14:paraId="0C7EF23C" w14:textId="77777777" w:rsidR="00525B81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r>
        <w:rPr>
          <w:rFonts w:ascii="Avenir Book" w:hAnsi="Avenir Book"/>
        </w:rPr>
        <w:t>18g needle to draw up medication</w:t>
      </w:r>
    </w:p>
    <w:p w14:paraId="7D1F9773" w14:textId="77777777" w:rsidR="00525B81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r>
        <w:rPr>
          <w:rFonts w:ascii="Avenir Book" w:hAnsi="Avenir Book"/>
        </w:rPr>
        <w:t>22g 1 ½” or longer needle to attach to syringe</w:t>
      </w:r>
    </w:p>
    <w:p w14:paraId="400204B3" w14:textId="77777777" w:rsidR="00525B81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r>
        <w:rPr>
          <w:rFonts w:ascii="Avenir Book" w:hAnsi="Avenir Book"/>
        </w:rPr>
        <w:t>10 mL syringes</w:t>
      </w:r>
    </w:p>
    <w:p w14:paraId="287B0C7D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139AD980" w14:textId="77777777" w:rsidR="00525B81" w:rsidRDefault="00525B81">
      <w:pPr>
        <w:pStyle w:val="Body"/>
        <w:rPr>
          <w:rFonts w:ascii="Avenir Heavy" w:eastAsia="Avenir Heavy" w:hAnsi="Avenir Heavy" w:cs="Avenir Heavy"/>
          <w:sz w:val="28"/>
          <w:szCs w:val="28"/>
          <w:u w:val="single"/>
        </w:rPr>
      </w:pPr>
    </w:p>
    <w:p w14:paraId="3696BEEB" w14:textId="77777777" w:rsidR="00525B81" w:rsidRDefault="00E75414">
      <w:pPr>
        <w:pStyle w:val="Body"/>
      </w:pPr>
      <w:r>
        <w:rPr>
          <w:rFonts w:ascii="Arial Unicode MS" w:hAnsi="Arial Unicode MS"/>
        </w:rPr>
        <w:br w:type="page"/>
      </w:r>
    </w:p>
    <w:p w14:paraId="502718C8" w14:textId="77777777" w:rsidR="00525B81" w:rsidRPr="00D66601" w:rsidRDefault="00E75414">
      <w:pPr>
        <w:pStyle w:val="Body"/>
        <w:jc w:val="center"/>
        <w:rPr>
          <w:rFonts w:ascii="Avenir Heavy" w:eastAsia="Avenir Heavy" w:hAnsi="Avenir Heavy" w:cs="Avenir Heavy"/>
          <w:b/>
          <w:bCs/>
          <w:sz w:val="28"/>
          <w:szCs w:val="28"/>
        </w:rPr>
      </w:pPr>
      <w:r w:rsidRPr="00D66601">
        <w:rPr>
          <w:rFonts w:ascii="Avenir Heavy" w:hAnsi="Avenir Heavy"/>
          <w:b/>
          <w:bCs/>
          <w:sz w:val="28"/>
          <w:szCs w:val="28"/>
        </w:rPr>
        <w:lastRenderedPageBreak/>
        <w:t xml:space="preserve">Intrauterine Device (IUD) Removal Equipment </w:t>
      </w:r>
      <w:r w:rsidRPr="00D66601">
        <w:rPr>
          <w:rFonts w:ascii="Avenir Heavy" w:hAnsi="Avenir Heavy"/>
          <w:b/>
          <w:bCs/>
          <w:color w:val="141413"/>
          <w:sz w:val="28"/>
          <w:szCs w:val="28"/>
          <w:u w:color="141413"/>
        </w:rPr>
        <w:t>and Supplies</w:t>
      </w:r>
      <w:r w:rsidRPr="00D66601">
        <w:rPr>
          <w:rFonts w:ascii="Avenir Heavy" w:hAnsi="Avenir Heavy"/>
          <w:b/>
          <w:bCs/>
          <w:sz w:val="28"/>
          <w:szCs w:val="28"/>
          <w:lang w:val="pt-PT"/>
        </w:rPr>
        <w:t xml:space="preserve"> </w:t>
      </w:r>
      <w:proofErr w:type="spellStart"/>
      <w:r w:rsidRPr="00D66601">
        <w:rPr>
          <w:rFonts w:ascii="Avenir Heavy" w:hAnsi="Avenir Heavy"/>
          <w:b/>
          <w:bCs/>
          <w:sz w:val="28"/>
          <w:szCs w:val="28"/>
          <w:lang w:val="pt-PT"/>
        </w:rPr>
        <w:t>List</w:t>
      </w:r>
      <w:proofErr w:type="spellEnd"/>
    </w:p>
    <w:p w14:paraId="06EEA194" w14:textId="77777777" w:rsidR="00525B81" w:rsidRDefault="00525B81">
      <w:pPr>
        <w:pStyle w:val="Body"/>
        <w:rPr>
          <w:rFonts w:ascii="Avenir Heavy" w:eastAsia="Avenir Heavy" w:hAnsi="Avenir Heavy" w:cs="Avenir Heavy"/>
          <w:sz w:val="28"/>
          <w:szCs w:val="28"/>
          <w:u w:val="single"/>
        </w:rPr>
      </w:pPr>
    </w:p>
    <w:p w14:paraId="0BB953FB" w14:textId="77777777" w:rsidR="00525B81" w:rsidRDefault="00E75414">
      <w:pPr>
        <w:pStyle w:val="Body"/>
        <w:rPr>
          <w:rFonts w:ascii="Avenir Book" w:eastAsia="Avenir Book" w:hAnsi="Avenir Book" w:cs="Avenir Book"/>
        </w:rPr>
      </w:pPr>
      <w:r>
        <w:rPr>
          <w:rFonts w:ascii="Avenir Heavy" w:hAnsi="Avenir Heavy"/>
          <w:u w:val="single"/>
        </w:rPr>
        <w:t>IUD Removal (simple)</w:t>
      </w:r>
    </w:p>
    <w:p w14:paraId="5FD773E9" w14:textId="77777777" w:rsidR="00525B81" w:rsidRDefault="00E75414">
      <w:pPr>
        <w:pStyle w:val="Body"/>
        <w:numPr>
          <w:ilvl w:val="0"/>
          <w:numId w:val="16"/>
        </w:numPr>
        <w:rPr>
          <w:rFonts w:ascii="Avenir Book" w:hAnsi="Avenir Book"/>
        </w:rPr>
      </w:pPr>
      <w:r>
        <w:rPr>
          <w:rFonts w:ascii="Avenir Book" w:hAnsi="Avenir Book"/>
        </w:rPr>
        <w:t>Speculum</w:t>
      </w:r>
    </w:p>
    <w:p w14:paraId="6786A688" w14:textId="77777777" w:rsidR="00525B81" w:rsidRDefault="00E75414">
      <w:pPr>
        <w:pStyle w:val="Body"/>
        <w:numPr>
          <w:ilvl w:val="0"/>
          <w:numId w:val="16"/>
        </w:numPr>
        <w:rPr>
          <w:rFonts w:ascii="Avenir Book" w:hAnsi="Avenir Book"/>
        </w:rPr>
      </w:pPr>
      <w:r>
        <w:rPr>
          <w:rFonts w:ascii="Avenir Book" w:hAnsi="Avenir Book"/>
        </w:rPr>
        <w:t>Ringed forceps</w:t>
      </w:r>
    </w:p>
    <w:p w14:paraId="7241EFC3" w14:textId="3A81BDA7" w:rsidR="00525B81" w:rsidRPr="00D55AFA" w:rsidRDefault="00E75414" w:rsidP="00D55AFA">
      <w:pPr>
        <w:pStyle w:val="Body"/>
        <w:numPr>
          <w:ilvl w:val="0"/>
          <w:numId w:val="16"/>
        </w:num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Large cotton swabs</w:t>
      </w:r>
    </w:p>
    <w:p w14:paraId="6697EE38" w14:textId="77777777" w:rsidR="00525B81" w:rsidRDefault="00525B81">
      <w:pPr>
        <w:pStyle w:val="Body"/>
        <w:rPr>
          <w:rFonts w:ascii="Avenir Heavy" w:eastAsia="Avenir Heavy" w:hAnsi="Avenir Heavy" w:cs="Avenir Heavy"/>
          <w:u w:val="single"/>
        </w:rPr>
      </w:pPr>
    </w:p>
    <w:p w14:paraId="6D9AC736" w14:textId="77777777" w:rsidR="00525B81" w:rsidRDefault="00E75414">
      <w:pPr>
        <w:pStyle w:val="Body"/>
        <w:rPr>
          <w:rFonts w:ascii="Avenir Heavy" w:eastAsia="Avenir Heavy" w:hAnsi="Avenir Heavy" w:cs="Avenir Heavy"/>
          <w:u w:val="single"/>
        </w:rPr>
      </w:pPr>
      <w:r>
        <w:rPr>
          <w:rFonts w:ascii="Avenir Heavy" w:hAnsi="Avenir Heavy"/>
          <w:u w:val="single"/>
          <w:lang w:val="it-IT"/>
        </w:rPr>
        <w:t xml:space="preserve">IUD </w:t>
      </w:r>
      <w:proofErr w:type="spellStart"/>
      <w:r>
        <w:rPr>
          <w:rFonts w:ascii="Avenir Heavy" w:hAnsi="Avenir Heavy"/>
          <w:u w:val="single"/>
          <w:lang w:val="it-IT"/>
        </w:rPr>
        <w:t>Removal</w:t>
      </w:r>
      <w:proofErr w:type="spellEnd"/>
      <w:r>
        <w:rPr>
          <w:rFonts w:ascii="Avenir Heavy" w:hAnsi="Avenir Heavy"/>
          <w:u w:val="single"/>
          <w:lang w:val="it-IT"/>
        </w:rPr>
        <w:t xml:space="preserve"> </w:t>
      </w:r>
      <w:proofErr w:type="spellStart"/>
      <w:r>
        <w:rPr>
          <w:rFonts w:ascii="Avenir Heavy" w:hAnsi="Avenir Heavy"/>
          <w:u w:val="single"/>
          <w:lang w:val="it-IT"/>
        </w:rPr>
        <w:t>Complex</w:t>
      </w:r>
      <w:proofErr w:type="spellEnd"/>
      <w:r>
        <w:rPr>
          <w:rFonts w:ascii="Avenir Heavy" w:hAnsi="Avenir Heavy"/>
          <w:u w:val="single"/>
          <w:lang w:val="it-IT"/>
        </w:rPr>
        <w:t xml:space="preserve"> (sterile)</w:t>
      </w:r>
    </w:p>
    <w:p w14:paraId="65D95FE5" w14:textId="77777777" w:rsidR="00525B81" w:rsidRDefault="00E75414">
      <w:pPr>
        <w:pStyle w:val="Body"/>
        <w:numPr>
          <w:ilvl w:val="0"/>
          <w:numId w:val="18"/>
        </w:numPr>
        <w:rPr>
          <w:rFonts w:ascii="Avenir Book" w:hAnsi="Avenir Book"/>
        </w:rPr>
      </w:pPr>
      <w:r>
        <w:rPr>
          <w:rFonts w:ascii="Avenir Book" w:hAnsi="Avenir Book"/>
        </w:rPr>
        <w:t>Speculum</w:t>
      </w:r>
    </w:p>
    <w:p w14:paraId="5F40C901" w14:textId="77777777" w:rsidR="00525B81" w:rsidRDefault="00E75414">
      <w:pPr>
        <w:pStyle w:val="Body"/>
        <w:numPr>
          <w:ilvl w:val="0"/>
          <w:numId w:val="18"/>
        </w:numPr>
        <w:rPr>
          <w:rFonts w:ascii="Avenir Book" w:hAnsi="Avenir Book"/>
        </w:rPr>
      </w:pPr>
      <w:r>
        <w:rPr>
          <w:rFonts w:ascii="Avenir Book" w:hAnsi="Avenir Book"/>
        </w:rPr>
        <w:t>Tenaculum</w:t>
      </w:r>
    </w:p>
    <w:p w14:paraId="536C0C05" w14:textId="77777777" w:rsidR="00525B81" w:rsidRDefault="00E75414">
      <w:pPr>
        <w:pStyle w:val="Body"/>
        <w:numPr>
          <w:ilvl w:val="0"/>
          <w:numId w:val="18"/>
        </w:numPr>
        <w:rPr>
          <w:rFonts w:ascii="Avenir Book" w:hAnsi="Avenir Book"/>
        </w:rPr>
      </w:pPr>
      <w:r>
        <w:rPr>
          <w:rFonts w:ascii="Avenir Book" w:hAnsi="Avenir Book"/>
        </w:rPr>
        <w:t>Ringed forceps</w:t>
      </w:r>
    </w:p>
    <w:p w14:paraId="731601CB" w14:textId="77777777" w:rsidR="00525B81" w:rsidRDefault="00E75414">
      <w:pPr>
        <w:pStyle w:val="Body"/>
        <w:numPr>
          <w:ilvl w:val="0"/>
          <w:numId w:val="18"/>
        </w:numPr>
        <w:rPr>
          <w:rFonts w:ascii="Avenir Heavy" w:hAnsi="Avenir Heavy"/>
        </w:rPr>
      </w:pPr>
      <w:r>
        <w:rPr>
          <w:rFonts w:ascii="Avenir Book" w:hAnsi="Avenir Book"/>
        </w:rPr>
        <w:t>Sterile 4 x 4’s</w:t>
      </w:r>
    </w:p>
    <w:p w14:paraId="2E4FAAC1" w14:textId="77777777" w:rsidR="00525B81" w:rsidRDefault="00E75414">
      <w:pPr>
        <w:pStyle w:val="Body"/>
        <w:numPr>
          <w:ilvl w:val="0"/>
          <w:numId w:val="18"/>
        </w:numPr>
        <w:rPr>
          <w:rFonts w:ascii="Avenir Book" w:hAnsi="Avenir Book"/>
          <w:lang w:val="it-IT"/>
        </w:rPr>
      </w:pPr>
      <w:proofErr w:type="spellStart"/>
      <w:r>
        <w:rPr>
          <w:rFonts w:ascii="Avenir Book" w:hAnsi="Avenir Book"/>
          <w:lang w:val="it-IT"/>
        </w:rPr>
        <w:t>Cytobrush</w:t>
      </w:r>
      <w:proofErr w:type="spellEnd"/>
    </w:p>
    <w:p w14:paraId="41567811" w14:textId="77777777" w:rsidR="00525B81" w:rsidRDefault="00E75414">
      <w:pPr>
        <w:pStyle w:val="Body"/>
        <w:numPr>
          <w:ilvl w:val="0"/>
          <w:numId w:val="18"/>
        </w:numPr>
        <w:rPr>
          <w:rFonts w:ascii="Avenir Book" w:hAnsi="Avenir Book"/>
        </w:rPr>
      </w:pPr>
      <w:r>
        <w:rPr>
          <w:rFonts w:ascii="Avenir Book" w:hAnsi="Avenir Book"/>
        </w:rPr>
        <w:t>Alligator forceps or IUD hook</w:t>
      </w:r>
    </w:p>
    <w:p w14:paraId="2D4908BB" w14:textId="77777777" w:rsidR="00525B81" w:rsidRDefault="00525B81">
      <w:pPr>
        <w:pStyle w:val="Body"/>
        <w:rPr>
          <w:rFonts w:ascii="Avenir Heavy" w:eastAsia="Avenir Heavy" w:hAnsi="Avenir Heavy" w:cs="Avenir Heavy"/>
          <w:u w:val="single"/>
        </w:rPr>
      </w:pPr>
    </w:p>
    <w:p w14:paraId="65E0BEA1" w14:textId="77777777" w:rsidR="00525B81" w:rsidRDefault="00E75414">
      <w:pPr>
        <w:pStyle w:val="Body"/>
        <w:rPr>
          <w:rFonts w:ascii="Avenir Heavy" w:eastAsia="Avenir Heavy" w:hAnsi="Avenir Heavy" w:cs="Avenir Heavy"/>
          <w:u w:val="single"/>
        </w:rPr>
      </w:pPr>
      <w:r>
        <w:rPr>
          <w:rFonts w:ascii="Avenir Heavy" w:hAnsi="Avenir Heavy"/>
          <w:u w:val="single"/>
        </w:rPr>
        <w:t>Consider a paracervical block:</w:t>
      </w:r>
    </w:p>
    <w:p w14:paraId="79FE1860" w14:textId="77777777" w:rsidR="00525B81" w:rsidRPr="00D770F0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r w:rsidRPr="00D770F0">
        <w:rPr>
          <w:rFonts w:ascii="Avenir Book" w:hAnsi="Avenir Book"/>
        </w:rPr>
        <w:t xml:space="preserve">Anesthetic (e.g. 10-20 mL of 1% lidocaine; optional to dilute with </w:t>
      </w:r>
      <w:proofErr w:type="spellStart"/>
      <w:r w:rsidRPr="00D770F0">
        <w:rPr>
          <w:rFonts w:ascii="Avenir Book" w:hAnsi="Avenir Book"/>
        </w:rPr>
        <w:t>NaCL</w:t>
      </w:r>
      <w:proofErr w:type="spellEnd"/>
      <w:r w:rsidRPr="00D770F0">
        <w:rPr>
          <w:rFonts w:ascii="Avenir Book" w:hAnsi="Avenir Book"/>
        </w:rPr>
        <w:t xml:space="preserve"> or add sodium bicarbonate or epinephrine)</w:t>
      </w:r>
    </w:p>
    <w:p w14:paraId="23FA1EAD" w14:textId="77777777" w:rsidR="00525B81" w:rsidRPr="00D770F0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r w:rsidRPr="00D770F0">
        <w:rPr>
          <w:rFonts w:ascii="Avenir Book" w:hAnsi="Avenir Book"/>
        </w:rPr>
        <w:t>18g needle to draw up medication</w:t>
      </w:r>
    </w:p>
    <w:p w14:paraId="4D7799CE" w14:textId="77777777" w:rsidR="00525B81" w:rsidRPr="00D770F0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r w:rsidRPr="00D770F0">
        <w:rPr>
          <w:rFonts w:ascii="Avenir Book" w:hAnsi="Avenir Book"/>
        </w:rPr>
        <w:t>22g 1 ½” or longer needle to attach to syringe</w:t>
      </w:r>
    </w:p>
    <w:p w14:paraId="00544E34" w14:textId="77777777" w:rsidR="00525B81" w:rsidRPr="00D770F0" w:rsidRDefault="00E75414">
      <w:pPr>
        <w:pStyle w:val="Body"/>
        <w:numPr>
          <w:ilvl w:val="0"/>
          <w:numId w:val="14"/>
        </w:numPr>
        <w:rPr>
          <w:rFonts w:ascii="Avenir Book" w:hAnsi="Avenir Book"/>
        </w:rPr>
      </w:pPr>
      <w:r w:rsidRPr="00D770F0">
        <w:rPr>
          <w:rFonts w:ascii="Avenir Book" w:hAnsi="Avenir Book"/>
        </w:rPr>
        <w:t>10 mL syringes</w:t>
      </w:r>
    </w:p>
    <w:p w14:paraId="3D48D69D" w14:textId="77777777" w:rsidR="00525B81" w:rsidRDefault="00525B81">
      <w:pPr>
        <w:pStyle w:val="Body"/>
        <w:rPr>
          <w:rFonts w:ascii="Avenir Heavy" w:eastAsia="Avenir Heavy" w:hAnsi="Avenir Heavy" w:cs="Avenir Heavy"/>
          <w:sz w:val="28"/>
          <w:szCs w:val="28"/>
          <w:u w:val="single"/>
        </w:rPr>
      </w:pPr>
    </w:p>
    <w:p w14:paraId="2E5E27F2" w14:textId="77777777" w:rsidR="00525B81" w:rsidRDefault="00525B81">
      <w:pPr>
        <w:pStyle w:val="Body"/>
        <w:rPr>
          <w:rFonts w:ascii="Avenir Heavy" w:eastAsia="Avenir Heavy" w:hAnsi="Avenir Heavy" w:cs="Avenir Heavy"/>
          <w:u w:val="single"/>
        </w:rPr>
      </w:pPr>
    </w:p>
    <w:p w14:paraId="6D2F27C8" w14:textId="77777777" w:rsidR="00525B81" w:rsidRDefault="00525B81">
      <w:pPr>
        <w:pStyle w:val="Body"/>
        <w:rPr>
          <w:rFonts w:ascii="Avenir Heavy" w:eastAsia="Avenir Heavy" w:hAnsi="Avenir Heavy" w:cs="Avenir Heavy"/>
          <w:u w:val="single"/>
        </w:rPr>
      </w:pPr>
    </w:p>
    <w:p w14:paraId="45161EB0" w14:textId="77777777" w:rsidR="00525B81" w:rsidRDefault="00E75414">
      <w:pPr>
        <w:pStyle w:val="Body"/>
      </w:pPr>
      <w:r>
        <w:rPr>
          <w:rFonts w:ascii="Arial Unicode MS" w:hAnsi="Arial Unicode MS"/>
        </w:rPr>
        <w:br w:type="page"/>
      </w:r>
    </w:p>
    <w:p w14:paraId="7CA429AA" w14:textId="6D4EF4E5" w:rsidR="00525B81" w:rsidRPr="00D66601" w:rsidRDefault="00E75414">
      <w:pPr>
        <w:pStyle w:val="Body"/>
        <w:jc w:val="center"/>
        <w:rPr>
          <w:rFonts w:ascii="Avenir Heavy" w:eastAsia="Avenir Heavy" w:hAnsi="Avenir Heavy" w:cs="Avenir Heavy"/>
          <w:b/>
          <w:bCs/>
          <w:sz w:val="28"/>
          <w:szCs w:val="28"/>
        </w:rPr>
      </w:pPr>
      <w:r w:rsidRPr="00D66601">
        <w:rPr>
          <w:rFonts w:ascii="Avenir Heavy" w:hAnsi="Avenir Heavy"/>
          <w:b/>
          <w:bCs/>
          <w:sz w:val="28"/>
          <w:szCs w:val="28"/>
        </w:rPr>
        <w:lastRenderedPageBreak/>
        <w:t xml:space="preserve">Manual Vacuum Aspiration (MVA) Equipment </w:t>
      </w:r>
      <w:r w:rsidRPr="00D66601">
        <w:rPr>
          <w:rFonts w:ascii="Avenir Heavy" w:hAnsi="Avenir Heavy"/>
          <w:b/>
          <w:bCs/>
          <w:color w:val="141413"/>
          <w:sz w:val="28"/>
          <w:szCs w:val="28"/>
          <w:u w:color="141413"/>
        </w:rPr>
        <w:t>and Supplies</w:t>
      </w:r>
      <w:r w:rsidRPr="00D66601">
        <w:rPr>
          <w:rFonts w:ascii="Avenir Heavy" w:hAnsi="Avenir Heavy"/>
          <w:b/>
          <w:bCs/>
          <w:sz w:val="28"/>
          <w:szCs w:val="28"/>
          <w:lang w:val="pt-PT"/>
        </w:rPr>
        <w:t xml:space="preserve"> </w:t>
      </w:r>
      <w:proofErr w:type="spellStart"/>
      <w:r w:rsidRPr="00D66601">
        <w:rPr>
          <w:rFonts w:ascii="Avenir Heavy" w:hAnsi="Avenir Heavy"/>
          <w:b/>
          <w:bCs/>
          <w:sz w:val="28"/>
          <w:szCs w:val="28"/>
          <w:lang w:val="pt-PT"/>
        </w:rPr>
        <w:t>Li</w:t>
      </w:r>
      <w:r w:rsidR="00D66601" w:rsidRPr="00D66601">
        <w:rPr>
          <w:rFonts w:ascii="Avenir Heavy" w:hAnsi="Avenir Heavy"/>
          <w:b/>
          <w:bCs/>
          <w:sz w:val="28"/>
          <w:szCs w:val="28"/>
          <w:lang w:val="pt-PT"/>
        </w:rPr>
        <w:t>st</w:t>
      </w:r>
      <w:proofErr w:type="spellEnd"/>
    </w:p>
    <w:p w14:paraId="40DF55E5" w14:textId="77777777" w:rsidR="00525B81" w:rsidRDefault="00525B81">
      <w:pPr>
        <w:pStyle w:val="Body"/>
        <w:rPr>
          <w:rFonts w:ascii="Avenir Book" w:eastAsia="Avenir Book" w:hAnsi="Avenir Book" w:cs="Avenir Book"/>
        </w:rPr>
      </w:pPr>
    </w:p>
    <w:p w14:paraId="52EF04D6" w14:textId="77777777" w:rsidR="00525B81" w:rsidRDefault="00E75414">
      <w:pPr>
        <w:pStyle w:val="Body"/>
        <w:numPr>
          <w:ilvl w:val="0"/>
          <w:numId w:val="20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Speculum </w:t>
      </w:r>
    </w:p>
    <w:p w14:paraId="36996CFF" w14:textId="77777777" w:rsidR="00525B81" w:rsidRDefault="00E75414">
      <w:pPr>
        <w:pStyle w:val="Body"/>
        <w:numPr>
          <w:ilvl w:val="0"/>
          <w:numId w:val="20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Tenaculum </w:t>
      </w:r>
    </w:p>
    <w:p w14:paraId="36F731A7" w14:textId="77777777" w:rsidR="00525B81" w:rsidRDefault="00E75414">
      <w:pPr>
        <w:pStyle w:val="Body"/>
        <w:numPr>
          <w:ilvl w:val="0"/>
          <w:numId w:val="20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Ringed forceps </w:t>
      </w:r>
    </w:p>
    <w:p w14:paraId="4438A44A" w14:textId="77777777" w:rsidR="00525B81" w:rsidRDefault="00E75414">
      <w:pPr>
        <w:pStyle w:val="Body"/>
        <w:numPr>
          <w:ilvl w:val="0"/>
          <w:numId w:val="20"/>
        </w:numPr>
        <w:rPr>
          <w:rFonts w:ascii="Avenir Book" w:hAnsi="Avenir Book"/>
          <w:lang w:val="it-IT"/>
        </w:rPr>
      </w:pPr>
      <w:proofErr w:type="spellStart"/>
      <w:r>
        <w:rPr>
          <w:rFonts w:ascii="Avenir Book" w:hAnsi="Avenir Book"/>
          <w:lang w:val="it-IT"/>
        </w:rPr>
        <w:t>Scissors</w:t>
      </w:r>
      <w:proofErr w:type="spellEnd"/>
    </w:p>
    <w:p w14:paraId="04D1F91C" w14:textId="77777777" w:rsidR="00D66601" w:rsidRDefault="00E75414" w:rsidP="00D66601">
      <w:pPr>
        <w:pStyle w:val="Body"/>
        <w:numPr>
          <w:ilvl w:val="0"/>
          <w:numId w:val="20"/>
        </w:numPr>
        <w:rPr>
          <w:rFonts w:ascii="Avenir Book" w:hAnsi="Avenir Book"/>
        </w:rPr>
      </w:pPr>
      <w:r>
        <w:rPr>
          <w:rFonts w:ascii="Avenir Book" w:hAnsi="Avenir Book"/>
        </w:rPr>
        <w:t>Sterile gauze (e.g. 4 X 4’s)</w:t>
      </w:r>
    </w:p>
    <w:p w14:paraId="4096E165" w14:textId="248B0881" w:rsidR="00525B81" w:rsidRPr="00D66601" w:rsidRDefault="00E75414" w:rsidP="00D66601">
      <w:pPr>
        <w:pStyle w:val="Body"/>
        <w:numPr>
          <w:ilvl w:val="0"/>
          <w:numId w:val="20"/>
        </w:numPr>
        <w:rPr>
          <w:rFonts w:ascii="Avenir Book" w:hAnsi="Avenir Book"/>
        </w:rPr>
      </w:pPr>
      <w:r w:rsidRPr="00D66601">
        <w:rPr>
          <w:rFonts w:ascii="Avenir Book" w:hAnsi="Avenir Book"/>
        </w:rPr>
        <w:t xml:space="preserve">Betadine or </w:t>
      </w:r>
      <w:r w:rsidR="00D66601" w:rsidRPr="00D66601">
        <w:rPr>
          <w:rFonts w:ascii="Avenir Book" w:hAnsi="Avenir Book"/>
        </w:rPr>
        <w:t>chlorhexidine</w:t>
      </w:r>
    </w:p>
    <w:p w14:paraId="7751A632" w14:textId="77777777" w:rsidR="00525B81" w:rsidRDefault="00E75414">
      <w:pPr>
        <w:pStyle w:val="Body"/>
        <w:numPr>
          <w:ilvl w:val="0"/>
          <w:numId w:val="20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Anesthetic (e.g. 10-20 mL of 1% lidocaine; optional to dilute with </w:t>
      </w:r>
      <w:proofErr w:type="spellStart"/>
      <w:r>
        <w:rPr>
          <w:rFonts w:ascii="Avenir Book" w:hAnsi="Avenir Book"/>
        </w:rPr>
        <w:t>NaCL</w:t>
      </w:r>
      <w:proofErr w:type="spellEnd"/>
      <w:r>
        <w:rPr>
          <w:rFonts w:ascii="Avenir Book" w:hAnsi="Avenir Book"/>
        </w:rPr>
        <w:t xml:space="preserve"> or add sodium bicarbonate or epinephrine)</w:t>
      </w:r>
    </w:p>
    <w:p w14:paraId="1261C973" w14:textId="77777777" w:rsidR="00525B81" w:rsidRDefault="00E75414">
      <w:pPr>
        <w:pStyle w:val="Body"/>
        <w:numPr>
          <w:ilvl w:val="0"/>
          <w:numId w:val="20"/>
        </w:numPr>
        <w:rPr>
          <w:rFonts w:ascii="Avenir Book" w:hAnsi="Avenir Book"/>
        </w:rPr>
      </w:pPr>
      <w:r>
        <w:rPr>
          <w:rFonts w:ascii="Avenir Book" w:hAnsi="Avenir Book"/>
        </w:rPr>
        <w:t>18g needle to draw up medication</w:t>
      </w:r>
    </w:p>
    <w:p w14:paraId="4C79E8DD" w14:textId="77777777" w:rsidR="00525B81" w:rsidRDefault="00E75414">
      <w:pPr>
        <w:pStyle w:val="Body"/>
        <w:numPr>
          <w:ilvl w:val="0"/>
          <w:numId w:val="20"/>
        </w:numPr>
        <w:rPr>
          <w:rFonts w:ascii="Avenir Book" w:hAnsi="Avenir Book"/>
        </w:rPr>
      </w:pPr>
      <w:r>
        <w:rPr>
          <w:rFonts w:ascii="Avenir Book" w:hAnsi="Avenir Book"/>
        </w:rPr>
        <w:t>22g 1 ½” or longer needle to attach to syringe</w:t>
      </w:r>
    </w:p>
    <w:p w14:paraId="72997187" w14:textId="1E558C6F" w:rsidR="00525B81" w:rsidRPr="00D55AFA" w:rsidRDefault="00E75414" w:rsidP="00D770F0">
      <w:pPr>
        <w:pStyle w:val="Body"/>
        <w:numPr>
          <w:ilvl w:val="0"/>
          <w:numId w:val="20"/>
        </w:num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10 mL syringes</w:t>
      </w:r>
    </w:p>
    <w:p w14:paraId="03A52A21" w14:textId="77777777" w:rsidR="00525B81" w:rsidRDefault="00E75414">
      <w:pPr>
        <w:pStyle w:val="Body"/>
        <w:numPr>
          <w:ilvl w:val="0"/>
          <w:numId w:val="22"/>
        </w:numPr>
        <w:rPr>
          <w:rFonts w:ascii="Avenir Book" w:hAnsi="Avenir Book"/>
        </w:rPr>
      </w:pPr>
      <w:r>
        <w:rPr>
          <w:rFonts w:ascii="Avenir Book" w:hAnsi="Avenir Book"/>
        </w:rPr>
        <w:t>Manual or electric vacuum aspirator</w:t>
      </w:r>
    </w:p>
    <w:p w14:paraId="724DDE9F" w14:textId="77777777" w:rsidR="00525B81" w:rsidRDefault="00E75414">
      <w:pPr>
        <w:pStyle w:val="Body"/>
        <w:numPr>
          <w:ilvl w:val="0"/>
          <w:numId w:val="22"/>
        </w:numPr>
        <w:rPr>
          <w:rFonts w:ascii="Avenir Book" w:hAnsi="Avenir Book"/>
        </w:rPr>
      </w:pPr>
      <w:r>
        <w:rPr>
          <w:rFonts w:ascii="Avenir Book" w:hAnsi="Avenir Book"/>
        </w:rPr>
        <w:t>Dilators</w:t>
      </w:r>
    </w:p>
    <w:p w14:paraId="3062612A" w14:textId="77777777" w:rsidR="00525B81" w:rsidRDefault="00E75414">
      <w:pPr>
        <w:pStyle w:val="Body"/>
        <w:numPr>
          <w:ilvl w:val="0"/>
          <w:numId w:val="22"/>
        </w:numPr>
        <w:rPr>
          <w:rFonts w:ascii="Avenir Book" w:hAnsi="Avenir Book"/>
        </w:rPr>
      </w:pPr>
      <w:proofErr w:type="spellStart"/>
      <w:r>
        <w:rPr>
          <w:rFonts w:ascii="Avenir Book" w:hAnsi="Avenir Book"/>
        </w:rPr>
        <w:t>Cannulae</w:t>
      </w:r>
      <w:proofErr w:type="spellEnd"/>
      <w:r>
        <w:rPr>
          <w:rFonts w:ascii="Avenir Book" w:hAnsi="Avenir Book"/>
        </w:rPr>
        <w:t xml:space="preserve"> (multiple sizes above and below gestational age)</w:t>
      </w:r>
    </w:p>
    <w:p w14:paraId="49365535" w14:textId="77777777" w:rsidR="00525B81" w:rsidRDefault="00E75414">
      <w:pPr>
        <w:pStyle w:val="Body"/>
        <w:numPr>
          <w:ilvl w:val="0"/>
          <w:numId w:val="22"/>
        </w:numPr>
        <w:rPr>
          <w:rFonts w:ascii="Avenir Book" w:hAnsi="Avenir Book"/>
        </w:rPr>
      </w:pPr>
      <w:r>
        <w:rPr>
          <w:rFonts w:ascii="Avenir Book" w:hAnsi="Avenir Book"/>
        </w:rPr>
        <w:t>Tubing (if using electric vacuum aspirator)</w:t>
      </w:r>
    </w:p>
    <w:p w14:paraId="446FC0FF" w14:textId="77777777" w:rsidR="00525B81" w:rsidRDefault="00E75414">
      <w:pPr>
        <w:pStyle w:val="Body"/>
        <w:numPr>
          <w:ilvl w:val="0"/>
          <w:numId w:val="22"/>
        </w:numPr>
        <w:rPr>
          <w:rFonts w:ascii="Avenir Book" w:hAnsi="Avenir Book"/>
          <w:lang w:val="de-DE"/>
        </w:rPr>
      </w:pPr>
      <w:proofErr w:type="spellStart"/>
      <w:r>
        <w:rPr>
          <w:rFonts w:ascii="Avenir Book" w:hAnsi="Avenir Book"/>
          <w:lang w:val="de-DE"/>
        </w:rPr>
        <w:t>Strainer</w:t>
      </w:r>
      <w:proofErr w:type="spellEnd"/>
      <w:r>
        <w:rPr>
          <w:rFonts w:ascii="Avenir Book" w:hAnsi="Avenir Book"/>
          <w:lang w:val="de-DE"/>
        </w:rPr>
        <w:t xml:space="preserve"> </w:t>
      </w:r>
    </w:p>
    <w:p w14:paraId="0E4BE250" w14:textId="77777777" w:rsidR="00525B81" w:rsidRDefault="00E75414">
      <w:pPr>
        <w:pStyle w:val="Body"/>
        <w:numPr>
          <w:ilvl w:val="0"/>
          <w:numId w:val="22"/>
        </w:numPr>
        <w:rPr>
          <w:rFonts w:ascii="Avenir Book" w:hAnsi="Avenir Book"/>
        </w:rPr>
      </w:pPr>
      <w:r>
        <w:rPr>
          <w:rFonts w:ascii="Avenir Book" w:hAnsi="Avenir Book"/>
        </w:rPr>
        <w:t>Pyrex dish</w:t>
      </w:r>
    </w:p>
    <w:p w14:paraId="76082E3D" w14:textId="3DF26BE5" w:rsidR="00525B81" w:rsidRDefault="00E75414" w:rsidP="00D55AFA">
      <w:pPr>
        <w:pStyle w:val="Body"/>
        <w:numPr>
          <w:ilvl w:val="0"/>
          <w:numId w:val="22"/>
        </w:numPr>
        <w:rPr>
          <w:rFonts w:ascii="Avenir Book" w:eastAsia="Avenir Book" w:hAnsi="Avenir Book" w:cs="Avenir Book"/>
        </w:rPr>
      </w:pPr>
      <w:r>
        <w:rPr>
          <w:rFonts w:ascii="Avenir Book" w:hAnsi="Avenir Book"/>
        </w:rPr>
        <w:t>Light box</w:t>
      </w:r>
    </w:p>
    <w:p w14:paraId="32E2D245" w14:textId="77777777" w:rsidR="00525B81" w:rsidRDefault="00525B81">
      <w:pPr>
        <w:pStyle w:val="Body"/>
        <w:ind w:left="720"/>
        <w:rPr>
          <w:rFonts w:ascii="Avenir Book" w:eastAsia="Avenir Book" w:hAnsi="Avenir Book" w:cs="Avenir Book"/>
        </w:rPr>
      </w:pPr>
    </w:p>
    <w:p w14:paraId="68A256D7" w14:textId="36EA5F75" w:rsidR="00D770F0" w:rsidRPr="00D770F0" w:rsidRDefault="00E75414">
      <w:pPr>
        <w:pStyle w:val="Body"/>
        <w:rPr>
          <w:rFonts w:ascii="Avenir Book" w:hAnsi="Avenir Book"/>
          <w:b/>
          <w:bCs/>
          <w:u w:val="single"/>
        </w:rPr>
      </w:pPr>
      <w:r w:rsidRPr="00D770F0">
        <w:rPr>
          <w:rFonts w:ascii="Avenir Book" w:hAnsi="Avenir Book"/>
          <w:b/>
          <w:bCs/>
          <w:u w:val="single"/>
        </w:rPr>
        <w:t>Where to find MVA supplies</w:t>
      </w:r>
      <w:r w:rsidR="00D770F0">
        <w:rPr>
          <w:rFonts w:ascii="Avenir Book" w:hAnsi="Avenir Book"/>
          <w:b/>
          <w:bCs/>
          <w:u w:val="single"/>
        </w:rPr>
        <w:t>:</w:t>
      </w:r>
    </w:p>
    <w:p w14:paraId="7BD9DC92" w14:textId="77777777" w:rsidR="00525B81" w:rsidRDefault="00E75414">
      <w:pPr>
        <w:pStyle w:val="Body"/>
        <w:numPr>
          <w:ilvl w:val="0"/>
          <w:numId w:val="24"/>
        </w:numPr>
        <w:rPr>
          <w:rFonts w:ascii="Avenir Book" w:hAnsi="Avenir Book"/>
        </w:rPr>
      </w:pPr>
      <w:r>
        <w:rPr>
          <w:rFonts w:ascii="Avenir Book" w:hAnsi="Avenir Book"/>
        </w:rPr>
        <w:t>Women Care Global</w:t>
      </w:r>
    </w:p>
    <w:p w14:paraId="6FEFBB68" w14:textId="77777777" w:rsidR="00525B81" w:rsidRDefault="000A44A0">
      <w:pPr>
        <w:pStyle w:val="Body"/>
        <w:ind w:left="720"/>
        <w:rPr>
          <w:rStyle w:val="None"/>
          <w:rFonts w:ascii="Avenir Book" w:eastAsia="Avenir Book" w:hAnsi="Avenir Book" w:cs="Avenir Book"/>
        </w:rPr>
      </w:pPr>
      <w:hyperlink r:id="rId7" w:history="1">
        <w:r w:rsidR="00E75414">
          <w:rPr>
            <w:rStyle w:val="Hyperlink0"/>
          </w:rPr>
          <w:t>http://www.womancareglobal.org/our-products/pregnancy-managment/aspirators/</w:t>
        </w:r>
      </w:hyperlink>
    </w:p>
    <w:p w14:paraId="5AF5740C" w14:textId="77777777" w:rsidR="00525B81" w:rsidRDefault="00E75414">
      <w:pPr>
        <w:pStyle w:val="Body"/>
        <w:numPr>
          <w:ilvl w:val="0"/>
          <w:numId w:val="24"/>
        </w:numPr>
        <w:rPr>
          <w:rFonts w:ascii="Avenir Book" w:hAnsi="Avenir Book"/>
        </w:rPr>
      </w:pPr>
      <w:proofErr w:type="spellStart"/>
      <w:r>
        <w:rPr>
          <w:rStyle w:val="None"/>
          <w:rFonts w:ascii="Avenir Book" w:hAnsi="Avenir Book"/>
        </w:rPr>
        <w:t>HPSRx</w:t>
      </w:r>
      <w:proofErr w:type="spellEnd"/>
    </w:p>
    <w:p w14:paraId="1571E686" w14:textId="77777777" w:rsidR="00525B81" w:rsidRDefault="000A44A0">
      <w:pPr>
        <w:pStyle w:val="Body"/>
        <w:ind w:left="720"/>
        <w:rPr>
          <w:rStyle w:val="None"/>
          <w:rFonts w:ascii="Avenir Book" w:eastAsia="Avenir Book" w:hAnsi="Avenir Book" w:cs="Avenir Book"/>
        </w:rPr>
      </w:pPr>
      <w:hyperlink r:id="rId8" w:history="1">
        <w:r w:rsidR="00E75414">
          <w:rPr>
            <w:rStyle w:val="Hyperlink0"/>
          </w:rPr>
          <w:t>http://www.hpsrx.com/mva-products.html</w:t>
        </w:r>
      </w:hyperlink>
    </w:p>
    <w:p w14:paraId="4DA56750" w14:textId="77777777" w:rsidR="00525B81" w:rsidRDefault="00525B81">
      <w:pPr>
        <w:pStyle w:val="Body"/>
        <w:ind w:left="720"/>
        <w:rPr>
          <w:rStyle w:val="None"/>
          <w:rFonts w:ascii="Avenir Book" w:eastAsia="Avenir Book" w:hAnsi="Avenir Book" w:cs="Avenir Book"/>
        </w:rPr>
      </w:pPr>
    </w:p>
    <w:p w14:paraId="5D795096" w14:textId="77777777" w:rsidR="00525B81" w:rsidRDefault="00525B81">
      <w:pPr>
        <w:pStyle w:val="Body"/>
        <w:ind w:left="720"/>
        <w:rPr>
          <w:rStyle w:val="None"/>
          <w:rFonts w:ascii="Avenir Book" w:eastAsia="Avenir Book" w:hAnsi="Avenir Book" w:cs="Avenir Book"/>
        </w:rPr>
      </w:pPr>
    </w:p>
    <w:p w14:paraId="1215733F" w14:textId="77777777" w:rsidR="00525B81" w:rsidRDefault="00525B81">
      <w:pPr>
        <w:pStyle w:val="Body"/>
        <w:ind w:left="720"/>
        <w:rPr>
          <w:rStyle w:val="None"/>
          <w:rFonts w:ascii="Avenir Book" w:eastAsia="Avenir Book" w:hAnsi="Avenir Book" w:cs="Avenir Book"/>
        </w:rPr>
      </w:pPr>
    </w:p>
    <w:p w14:paraId="5BF2E8D0" w14:textId="77777777" w:rsidR="00525B81" w:rsidRDefault="00525B81">
      <w:pPr>
        <w:pStyle w:val="Body"/>
        <w:ind w:left="720"/>
        <w:rPr>
          <w:rStyle w:val="None"/>
          <w:rFonts w:ascii="Avenir Book" w:eastAsia="Avenir Book" w:hAnsi="Avenir Book" w:cs="Avenir Book"/>
        </w:rPr>
      </w:pPr>
    </w:p>
    <w:p w14:paraId="10DA64DB" w14:textId="77777777" w:rsidR="00525B81" w:rsidRDefault="00525B81">
      <w:pPr>
        <w:pStyle w:val="Body"/>
        <w:ind w:left="720"/>
        <w:rPr>
          <w:rStyle w:val="None"/>
          <w:rFonts w:ascii="Avenir Book" w:eastAsia="Avenir Book" w:hAnsi="Avenir Book" w:cs="Avenir Book"/>
        </w:rPr>
      </w:pPr>
    </w:p>
    <w:p w14:paraId="255BF19D" w14:textId="3292C46C" w:rsidR="00525B81" w:rsidRDefault="00525B81">
      <w:pPr>
        <w:pStyle w:val="Body"/>
        <w:ind w:left="720"/>
        <w:rPr>
          <w:rStyle w:val="None"/>
          <w:rFonts w:ascii="Avenir Book" w:eastAsia="Avenir Book" w:hAnsi="Avenir Book" w:cs="Avenir Book"/>
        </w:rPr>
      </w:pPr>
    </w:p>
    <w:p w14:paraId="43863C19" w14:textId="77777777" w:rsidR="00D15087" w:rsidRDefault="00D15087">
      <w:pPr>
        <w:pStyle w:val="Body"/>
        <w:ind w:left="720"/>
        <w:rPr>
          <w:rStyle w:val="None"/>
          <w:rFonts w:ascii="Avenir Book" w:eastAsia="Avenir Book" w:hAnsi="Avenir Book" w:cs="Avenir Book"/>
        </w:rPr>
      </w:pPr>
    </w:p>
    <w:p w14:paraId="5350D586" w14:textId="5CD8B675" w:rsidR="00525B81" w:rsidRDefault="00525B81">
      <w:pPr>
        <w:pStyle w:val="Body"/>
        <w:ind w:left="720"/>
        <w:rPr>
          <w:rStyle w:val="None"/>
          <w:rFonts w:ascii="Avenir Book" w:eastAsia="Avenir Book" w:hAnsi="Avenir Book" w:cs="Avenir Book"/>
        </w:rPr>
      </w:pPr>
    </w:p>
    <w:p w14:paraId="00DC7D5A" w14:textId="25C186D1" w:rsidR="00D15087" w:rsidRDefault="00D15087">
      <w:pPr>
        <w:pStyle w:val="Body"/>
        <w:ind w:left="720"/>
        <w:rPr>
          <w:rStyle w:val="None"/>
          <w:rFonts w:ascii="Avenir Book" w:eastAsia="Avenir Book" w:hAnsi="Avenir Book" w:cs="Avenir Book"/>
        </w:rPr>
      </w:pPr>
    </w:p>
    <w:p w14:paraId="0C5DBE58" w14:textId="77777777" w:rsidR="00D15087" w:rsidRDefault="00D15087">
      <w:pPr>
        <w:pStyle w:val="Body"/>
        <w:ind w:left="720"/>
        <w:rPr>
          <w:rStyle w:val="None"/>
          <w:rFonts w:ascii="Avenir Book" w:eastAsia="Avenir Book" w:hAnsi="Avenir Book" w:cs="Avenir Book"/>
        </w:rPr>
      </w:pPr>
    </w:p>
    <w:p w14:paraId="5F1C4614" w14:textId="5C2E86B6" w:rsidR="00525B81" w:rsidRDefault="00525B81">
      <w:pPr>
        <w:pStyle w:val="Body"/>
        <w:ind w:left="720"/>
        <w:rPr>
          <w:rStyle w:val="None"/>
          <w:rFonts w:ascii="Avenir Book" w:eastAsia="Avenir Book" w:hAnsi="Avenir Book" w:cs="Avenir Book"/>
        </w:rPr>
      </w:pPr>
    </w:p>
    <w:p w14:paraId="68F478D9" w14:textId="77777777" w:rsidR="006429DC" w:rsidRDefault="006429DC" w:rsidP="006429DC">
      <w:pPr>
        <w:pStyle w:val="Body"/>
        <w:rPr>
          <w:rStyle w:val="None"/>
          <w:rFonts w:ascii="Avenir Book" w:eastAsia="Avenir Book" w:hAnsi="Avenir Book" w:cs="Avenir Book"/>
        </w:rPr>
      </w:pPr>
    </w:p>
    <w:p w14:paraId="76EA37A5" w14:textId="01605DA0" w:rsidR="00525B81" w:rsidRPr="00D66601" w:rsidRDefault="00E75414" w:rsidP="006429DC">
      <w:pPr>
        <w:pStyle w:val="Body"/>
        <w:jc w:val="center"/>
        <w:rPr>
          <w:rStyle w:val="None"/>
          <w:rFonts w:ascii="Avenir Heavy" w:eastAsia="Avenir Heavy" w:hAnsi="Avenir Heavy" w:cs="Avenir Heavy"/>
          <w:b/>
          <w:bCs/>
          <w:sz w:val="28"/>
          <w:szCs w:val="28"/>
        </w:rPr>
      </w:pPr>
      <w:r w:rsidRPr="00D66601">
        <w:rPr>
          <w:rStyle w:val="None"/>
          <w:rFonts w:ascii="Avenir Heavy" w:hAnsi="Avenir Heavy"/>
          <w:b/>
          <w:bCs/>
          <w:color w:val="141413"/>
          <w:sz w:val="28"/>
          <w:szCs w:val="28"/>
          <w:u w:color="141413"/>
        </w:rPr>
        <w:lastRenderedPageBreak/>
        <w:t>No Scalpel Vasectomy (NSV) Equipment and Supplies List</w:t>
      </w:r>
    </w:p>
    <w:p w14:paraId="1265BCCA" w14:textId="77777777" w:rsidR="00525B81" w:rsidRPr="00D770F0" w:rsidRDefault="00525B81">
      <w:pPr>
        <w:pStyle w:val="Body"/>
        <w:rPr>
          <w:rStyle w:val="None"/>
          <w:rFonts w:ascii="Avenir Book" w:eastAsia="Avenir Book" w:hAnsi="Avenir Book" w:cs="Avenir Book"/>
          <w:b/>
          <w:bCs/>
          <w:sz w:val="22"/>
          <w:szCs w:val="22"/>
          <w:u w:val="single"/>
        </w:rPr>
      </w:pPr>
    </w:p>
    <w:p w14:paraId="640850FF" w14:textId="19CD8D8C" w:rsidR="00525B81" w:rsidRDefault="00E75414">
      <w:pPr>
        <w:pStyle w:val="Body"/>
        <w:rPr>
          <w:rStyle w:val="None"/>
          <w:rFonts w:ascii="Avenir Heavy" w:hAnsi="Avenir Heavy"/>
          <w:b/>
          <w:bCs/>
          <w:u w:val="single"/>
        </w:rPr>
      </w:pPr>
      <w:r w:rsidRPr="00D770F0">
        <w:rPr>
          <w:rStyle w:val="None"/>
          <w:rFonts w:ascii="Avenir Heavy" w:hAnsi="Avenir Heavy"/>
          <w:b/>
          <w:bCs/>
          <w:u w:val="single"/>
        </w:rPr>
        <w:t>Sterile Instruments:</w:t>
      </w:r>
    </w:p>
    <w:p w14:paraId="7DBBE323" w14:textId="77777777" w:rsidR="00D770F0" w:rsidRPr="00D770F0" w:rsidRDefault="00D770F0">
      <w:pPr>
        <w:pStyle w:val="Body"/>
        <w:rPr>
          <w:rStyle w:val="None"/>
          <w:rFonts w:ascii="Avenir Book" w:eastAsia="Avenir Book" w:hAnsi="Avenir Book" w:cs="Avenir Book"/>
          <w:b/>
          <w:bCs/>
          <w:u w:val="single"/>
        </w:rPr>
      </w:pPr>
    </w:p>
    <w:p w14:paraId="2E1828A5" w14:textId="4485C76A" w:rsidR="00525B81" w:rsidRDefault="00E75414">
      <w:pPr>
        <w:pStyle w:val="Body"/>
        <w:numPr>
          <w:ilvl w:val="0"/>
          <w:numId w:val="24"/>
        </w:numPr>
        <w:spacing w:before="2"/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>Ringed clamp (3.5mm ok, cantilevered)</w:t>
      </w:r>
      <w:r w:rsidR="00D55AFA">
        <w:rPr>
          <w:rStyle w:val="None"/>
          <w:rFonts w:ascii="Avenir Book" w:hAnsi="Avenir Book"/>
          <w:color w:val="141413"/>
          <w:u w:color="141413"/>
        </w:rPr>
        <w:t xml:space="preserve"> </w:t>
      </w:r>
      <w:r w:rsidR="00D55AFA">
        <w:rPr>
          <w:rFonts w:ascii="Avenir Book" w:hAnsi="Avenir Book"/>
          <w:color w:val="141413"/>
        </w:rPr>
        <w:t>[we suggest two for new clinicians]</w:t>
      </w:r>
    </w:p>
    <w:p w14:paraId="6FDC0BE5" w14:textId="77777777" w:rsidR="00525B81" w:rsidRDefault="00E75414">
      <w:pPr>
        <w:pStyle w:val="Body"/>
        <w:numPr>
          <w:ilvl w:val="0"/>
          <w:numId w:val="24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 xml:space="preserve">Dissecting forceps (Surgical Hemostat).  </w:t>
      </w:r>
      <w:r>
        <w:rPr>
          <w:rStyle w:val="None"/>
          <w:rFonts w:ascii="Avenir Book" w:hAnsi="Avenir Book"/>
        </w:rPr>
        <w:t>Set of 1 VE-1 Li Brand™ Ringed Forceps and 1 VE-2 Surgical Hemostat</w:t>
      </w:r>
    </w:p>
    <w:p w14:paraId="67C134BE" w14:textId="77777777" w:rsidR="00525B81" w:rsidRDefault="00E75414">
      <w:pPr>
        <w:pStyle w:val="Body"/>
        <w:numPr>
          <w:ilvl w:val="0"/>
          <w:numId w:val="24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 xml:space="preserve">Iris/straight scissors (optional as could use cautery tip to </w:t>
      </w:r>
      <w:proofErr w:type="spellStart"/>
      <w:r>
        <w:rPr>
          <w:rStyle w:val="None"/>
          <w:rFonts w:ascii="Avenir Book" w:hAnsi="Avenir Book"/>
          <w:color w:val="141413"/>
          <w:u w:color="141413"/>
        </w:rPr>
        <w:t>hemitransect</w:t>
      </w:r>
      <w:proofErr w:type="spellEnd"/>
      <w:r>
        <w:rPr>
          <w:rStyle w:val="None"/>
          <w:rFonts w:ascii="Avenir Book" w:hAnsi="Avenir Book"/>
          <w:color w:val="141413"/>
          <w:u w:color="141413"/>
        </w:rPr>
        <w:t xml:space="preserve"> vas)- 4.5", straight</w:t>
      </w:r>
    </w:p>
    <w:p w14:paraId="7A11543B" w14:textId="77777777" w:rsidR="00525B81" w:rsidRDefault="00E75414">
      <w:pPr>
        <w:pStyle w:val="Body"/>
        <w:numPr>
          <w:ilvl w:val="0"/>
          <w:numId w:val="24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 xml:space="preserve">Cautery unit and sterile/sterilizable tips </w:t>
      </w:r>
    </w:p>
    <w:p w14:paraId="05D95B44" w14:textId="77777777" w:rsidR="00525B81" w:rsidRDefault="00E75414">
      <w:pPr>
        <w:pStyle w:val="Body"/>
        <w:numPr>
          <w:ilvl w:val="0"/>
          <w:numId w:val="24"/>
        </w:numPr>
        <w:rPr>
          <w:rFonts w:ascii="Avenir Book" w:hAnsi="Avenir Book"/>
        </w:rPr>
      </w:pPr>
      <w:r>
        <w:rPr>
          <w:rStyle w:val="None"/>
          <w:rFonts w:ascii="Avenir Book" w:hAnsi="Avenir Book"/>
        </w:rPr>
        <w:t xml:space="preserve">Surgical clip applier- medium size, 6" long, curved tip. </w:t>
      </w:r>
    </w:p>
    <w:p w14:paraId="7E8EEEAE" w14:textId="77777777" w:rsidR="00525B81" w:rsidRDefault="00E75414">
      <w:pPr>
        <w:pStyle w:val="Body"/>
        <w:numPr>
          <w:ilvl w:val="0"/>
          <w:numId w:val="24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>Fine tissue forceps or mosquito clamp</w:t>
      </w:r>
      <w:r>
        <w:rPr>
          <w:rStyle w:val="None"/>
          <w:rFonts w:ascii="Avenir Book" w:hAnsi="Avenir Book"/>
        </w:rPr>
        <w:t>- Halstead Surgical Clamp or Adson-like, small (~4.5")</w:t>
      </w:r>
    </w:p>
    <w:p w14:paraId="4C678524" w14:textId="77777777" w:rsidR="00525B81" w:rsidRDefault="00E75414">
      <w:pPr>
        <w:pStyle w:val="Body"/>
        <w:numPr>
          <w:ilvl w:val="0"/>
          <w:numId w:val="24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 xml:space="preserve">Sterile gloves (6 ½ </w:t>
      </w:r>
      <w:r>
        <w:rPr>
          <w:rStyle w:val="None"/>
          <w:rFonts w:ascii="Avenir Book" w:hAnsi="Avenir Book"/>
          <w:color w:val="141413"/>
          <w:u w:color="141413"/>
          <w:lang w:val="fr-FR"/>
        </w:rPr>
        <w:t>non-latex)</w:t>
      </w:r>
    </w:p>
    <w:p w14:paraId="3A6BA0B4" w14:textId="77777777" w:rsidR="00525B81" w:rsidRDefault="00E75414">
      <w:pPr>
        <w:pStyle w:val="Body"/>
        <w:numPr>
          <w:ilvl w:val="0"/>
          <w:numId w:val="24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>Sterile fenestrated drapes</w:t>
      </w:r>
    </w:p>
    <w:p w14:paraId="4E00DF13" w14:textId="77777777" w:rsidR="00525B81" w:rsidRDefault="00E75414">
      <w:pPr>
        <w:pStyle w:val="Body"/>
        <w:numPr>
          <w:ilvl w:val="0"/>
          <w:numId w:val="24"/>
        </w:numPr>
        <w:rPr>
          <w:rFonts w:ascii="Avenir Book" w:hAnsi="Avenir Book"/>
          <w:lang w:val="fr-FR"/>
        </w:rPr>
      </w:pPr>
      <w:proofErr w:type="spellStart"/>
      <w:r>
        <w:rPr>
          <w:rStyle w:val="None"/>
          <w:rFonts w:ascii="Avenir Book" w:hAnsi="Avenir Book"/>
          <w:color w:val="141413"/>
          <w:u w:color="141413"/>
          <w:lang w:val="fr-FR"/>
        </w:rPr>
        <w:t>Sterile</w:t>
      </w:r>
      <w:proofErr w:type="spellEnd"/>
      <w:r>
        <w:rPr>
          <w:rStyle w:val="None"/>
          <w:rFonts w:ascii="Avenir Book" w:hAnsi="Avenir Book"/>
          <w:color w:val="141413"/>
          <w:u w:color="141413"/>
          <w:lang w:val="fr-FR"/>
        </w:rPr>
        <w:t xml:space="preserve"> </w:t>
      </w:r>
      <w:proofErr w:type="spellStart"/>
      <w:r>
        <w:rPr>
          <w:rStyle w:val="None"/>
          <w:rFonts w:ascii="Avenir Book" w:hAnsi="Avenir Book"/>
          <w:color w:val="141413"/>
          <w:u w:color="141413"/>
          <w:lang w:val="fr-FR"/>
        </w:rPr>
        <w:t>gauze</w:t>
      </w:r>
      <w:proofErr w:type="spellEnd"/>
    </w:p>
    <w:p w14:paraId="127AB2E6" w14:textId="77777777" w:rsidR="00525B81" w:rsidRPr="00D66601" w:rsidRDefault="00525B81">
      <w:pPr>
        <w:pStyle w:val="Body"/>
        <w:rPr>
          <w:rStyle w:val="None"/>
          <w:rFonts w:ascii="Avenir Book" w:eastAsia="Avenir Book" w:hAnsi="Avenir Book" w:cs="Avenir Book"/>
          <w:b/>
          <w:bCs/>
          <w:u w:val="single"/>
        </w:rPr>
      </w:pPr>
    </w:p>
    <w:p w14:paraId="082DD09D" w14:textId="77777777" w:rsidR="00525B81" w:rsidRPr="00D66601" w:rsidRDefault="00E75414">
      <w:pPr>
        <w:pStyle w:val="Body"/>
        <w:rPr>
          <w:rStyle w:val="None"/>
          <w:rFonts w:ascii="Avenir Heavy" w:eastAsia="Avenir Heavy" w:hAnsi="Avenir Heavy" w:cs="Avenir Heavy"/>
          <w:b/>
          <w:bCs/>
          <w:color w:val="141413"/>
          <w:u w:val="single"/>
        </w:rPr>
      </w:pPr>
      <w:r w:rsidRPr="00D66601">
        <w:rPr>
          <w:rStyle w:val="None"/>
          <w:rFonts w:ascii="Avenir Heavy" w:hAnsi="Avenir Heavy"/>
          <w:b/>
          <w:bCs/>
          <w:color w:val="141413"/>
          <w:u w:val="single"/>
          <w:lang w:val="de-DE"/>
        </w:rPr>
        <w:t>Also:</w:t>
      </w:r>
    </w:p>
    <w:p w14:paraId="60A8CD35" w14:textId="77777777" w:rsidR="00525B81" w:rsidRDefault="00E75414">
      <w:pPr>
        <w:pStyle w:val="Body"/>
        <w:numPr>
          <w:ilvl w:val="0"/>
          <w:numId w:val="26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>Scissors/razor for clipping scrotal hair that would interfere with the procedure</w:t>
      </w:r>
    </w:p>
    <w:p w14:paraId="46D5509B" w14:textId="77777777" w:rsidR="00525B81" w:rsidRDefault="00E75414">
      <w:pPr>
        <w:pStyle w:val="Body"/>
        <w:numPr>
          <w:ilvl w:val="0"/>
          <w:numId w:val="26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 xml:space="preserve">Antiseptic agents for the surgical scrub </w:t>
      </w:r>
    </w:p>
    <w:p w14:paraId="008228CC" w14:textId="77777777" w:rsidR="00525B81" w:rsidRDefault="00E75414">
      <w:pPr>
        <w:pStyle w:val="Body"/>
        <w:numPr>
          <w:ilvl w:val="0"/>
          <w:numId w:val="26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>Antiseptic solution for cleaning the operative area</w:t>
      </w:r>
    </w:p>
    <w:p w14:paraId="1C63CF76" w14:textId="77777777" w:rsidR="00525B81" w:rsidRDefault="00E75414">
      <w:pPr>
        <w:pStyle w:val="Body"/>
        <w:numPr>
          <w:ilvl w:val="0"/>
          <w:numId w:val="26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 xml:space="preserve">5-cc syringe with a 1 inch 30 gauge needle (or </w:t>
      </w:r>
      <w:proofErr w:type="spellStart"/>
      <w:r>
        <w:rPr>
          <w:rStyle w:val="None"/>
          <w:rFonts w:ascii="Avenir Book" w:hAnsi="Avenir Book"/>
          <w:color w:val="141413"/>
          <w:u w:color="141413"/>
        </w:rPr>
        <w:t>Madajet</w:t>
      </w:r>
      <w:proofErr w:type="spellEnd"/>
      <w:r>
        <w:rPr>
          <w:rStyle w:val="None"/>
          <w:rFonts w:ascii="Avenir Book" w:hAnsi="Avenir Book"/>
          <w:color w:val="141413"/>
          <w:u w:color="141413"/>
        </w:rPr>
        <w:t>)</w:t>
      </w:r>
    </w:p>
    <w:p w14:paraId="3C1AA1EF" w14:textId="77777777" w:rsidR="00525B81" w:rsidRDefault="00E75414">
      <w:pPr>
        <w:pStyle w:val="Body"/>
        <w:numPr>
          <w:ilvl w:val="0"/>
          <w:numId w:val="26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 xml:space="preserve">1% or 2% lidocaine without epinephrine </w:t>
      </w:r>
    </w:p>
    <w:p w14:paraId="64C3186A" w14:textId="77777777" w:rsidR="00525B81" w:rsidRDefault="00E75414">
      <w:pPr>
        <w:pStyle w:val="Body"/>
        <w:numPr>
          <w:ilvl w:val="0"/>
          <w:numId w:val="26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 xml:space="preserve">Supplies for vasal occlusion (cautery unit with sterilized tip; surgical clips, </w:t>
      </w:r>
      <w:proofErr w:type="spellStart"/>
      <w:r>
        <w:rPr>
          <w:rStyle w:val="None"/>
          <w:rFonts w:ascii="Avenir Book" w:hAnsi="Avenir Book"/>
          <w:color w:val="141413"/>
          <w:u w:color="141413"/>
        </w:rPr>
        <w:t>hemoclip</w:t>
      </w:r>
      <w:proofErr w:type="spellEnd"/>
      <w:r>
        <w:rPr>
          <w:rStyle w:val="None"/>
          <w:rFonts w:ascii="Avenir Book" w:hAnsi="Avenir Book"/>
          <w:color w:val="141413"/>
          <w:u w:color="141413"/>
        </w:rPr>
        <w:t xml:space="preserve"> applier)</w:t>
      </w:r>
    </w:p>
    <w:p w14:paraId="2B8C80B6" w14:textId="77777777" w:rsidR="00525B81" w:rsidRDefault="00E75414">
      <w:pPr>
        <w:pStyle w:val="Body"/>
        <w:numPr>
          <w:ilvl w:val="0"/>
          <w:numId w:val="26"/>
        </w:numPr>
        <w:rPr>
          <w:rFonts w:ascii="Avenir Book" w:hAnsi="Avenir Book"/>
        </w:rPr>
      </w:pPr>
      <w:r>
        <w:rPr>
          <w:rStyle w:val="None"/>
          <w:rFonts w:ascii="Avenir Book" w:hAnsi="Avenir Book"/>
          <w:color w:val="141413"/>
          <w:u w:color="141413"/>
        </w:rPr>
        <w:t>Adhesive tape or Band-Aid for dressing the wound</w:t>
      </w:r>
    </w:p>
    <w:p w14:paraId="483296AA" w14:textId="77777777" w:rsidR="00525B81" w:rsidRDefault="00525B81">
      <w:pPr>
        <w:pStyle w:val="Body"/>
        <w:ind w:left="288"/>
        <w:rPr>
          <w:rStyle w:val="None"/>
          <w:rFonts w:ascii="Avenir Book" w:eastAsia="Avenir Book" w:hAnsi="Avenir Book" w:cs="Avenir Book"/>
          <w:color w:val="141413"/>
          <w:sz w:val="22"/>
          <w:szCs w:val="22"/>
          <w:u w:color="141413"/>
        </w:rPr>
      </w:pPr>
    </w:p>
    <w:p w14:paraId="57CADBB6" w14:textId="77777777" w:rsidR="00525B81" w:rsidRDefault="00525B81">
      <w:pPr>
        <w:pStyle w:val="Body"/>
        <w:rPr>
          <w:rStyle w:val="None"/>
          <w:rFonts w:ascii="Avenir Heavy" w:eastAsia="Avenir Heavy" w:hAnsi="Avenir Heavy" w:cs="Avenir Heavy"/>
          <w:u w:val="single"/>
        </w:rPr>
      </w:pPr>
    </w:p>
    <w:p w14:paraId="1C5BBACC" w14:textId="77777777" w:rsidR="00525B81" w:rsidRDefault="00525B81">
      <w:pPr>
        <w:pStyle w:val="Body"/>
        <w:rPr>
          <w:rStyle w:val="None"/>
          <w:rFonts w:ascii="Avenir Heavy" w:eastAsia="Avenir Heavy" w:hAnsi="Avenir Heavy" w:cs="Avenir Heavy"/>
          <w:u w:val="single"/>
        </w:rPr>
      </w:pPr>
    </w:p>
    <w:p w14:paraId="0619EA3F" w14:textId="77777777" w:rsidR="00525B81" w:rsidRDefault="00525B81">
      <w:pPr>
        <w:pStyle w:val="Body"/>
        <w:rPr>
          <w:rStyle w:val="None"/>
          <w:rFonts w:ascii="Avenir Heavy" w:eastAsia="Avenir Heavy" w:hAnsi="Avenir Heavy" w:cs="Avenir Heavy"/>
          <w:u w:val="single"/>
        </w:rPr>
      </w:pPr>
    </w:p>
    <w:p w14:paraId="2B3C26F7" w14:textId="77777777" w:rsidR="00525B81" w:rsidRDefault="00525B81">
      <w:pPr>
        <w:pStyle w:val="Body"/>
        <w:rPr>
          <w:rStyle w:val="None"/>
          <w:rFonts w:ascii="Avenir Heavy" w:eastAsia="Avenir Heavy" w:hAnsi="Avenir Heavy" w:cs="Avenir Heavy"/>
          <w:u w:val="single"/>
        </w:rPr>
      </w:pPr>
    </w:p>
    <w:p w14:paraId="3DAF8E6C" w14:textId="77777777" w:rsidR="00525B81" w:rsidRDefault="00525B81">
      <w:pPr>
        <w:pStyle w:val="Body"/>
      </w:pPr>
    </w:p>
    <w:sectPr w:rsidR="00525B81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8E9B" w14:textId="77777777" w:rsidR="000A44A0" w:rsidRDefault="000A44A0">
      <w:r>
        <w:separator/>
      </w:r>
    </w:p>
  </w:endnote>
  <w:endnote w:type="continuationSeparator" w:id="0">
    <w:p w14:paraId="3BA14AB5" w14:textId="77777777" w:rsidR="000A44A0" w:rsidRDefault="000A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 BOOK OBLIQUE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78509" w14:textId="47CF6D0A" w:rsidR="00525B81" w:rsidRDefault="00862B83">
    <w:pPr>
      <w:pStyle w:val="Body"/>
      <w:tabs>
        <w:tab w:val="center" w:pos="4680"/>
        <w:tab w:val="left" w:pos="5587"/>
        <w:tab w:val="right" w:pos="934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5D0FD58" wp14:editId="0AF05CC7">
          <wp:simplePos x="0" y="0"/>
          <wp:positionH relativeFrom="page">
            <wp:posOffset>5940777</wp:posOffset>
          </wp:positionH>
          <wp:positionV relativeFrom="page">
            <wp:posOffset>9280948</wp:posOffset>
          </wp:positionV>
          <wp:extent cx="914400" cy="45085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450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55AFA">
      <w:rPr>
        <w:rFonts w:ascii="Avenir Book" w:hAnsi="Avenir Book"/>
      </w:rPr>
      <w:t xml:space="preserve">October </w:t>
    </w:r>
    <w:r w:rsidR="00E75414">
      <w:rPr>
        <w:rFonts w:ascii="Avenir Book" w:hAnsi="Avenir Book"/>
      </w:rPr>
      <w:t>2021 / www.reproductiveaccess.org</w:t>
    </w:r>
    <w:r w:rsidR="00E75414">
      <w:t xml:space="preserve"> </w:t>
    </w:r>
    <w:r w:rsidR="00E7541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E8E49" w14:textId="77777777" w:rsidR="000A44A0" w:rsidRDefault="000A44A0">
      <w:r>
        <w:separator/>
      </w:r>
    </w:p>
  </w:footnote>
  <w:footnote w:type="continuationSeparator" w:id="0">
    <w:p w14:paraId="7D724DA4" w14:textId="77777777" w:rsidR="000A44A0" w:rsidRDefault="000A4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3EC7"/>
    <w:multiLevelType w:val="hybridMultilevel"/>
    <w:tmpl w:val="3392CCF8"/>
    <w:styleLink w:val="ImportedStyle9"/>
    <w:lvl w:ilvl="0" w:tplc="D8F6DAD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2F6D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E0F26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36342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7E4F0E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88F5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260170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701ED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0A83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FD106A"/>
    <w:multiLevelType w:val="hybridMultilevel"/>
    <w:tmpl w:val="ACEC5996"/>
    <w:styleLink w:val="ImportedStyle7"/>
    <w:lvl w:ilvl="0" w:tplc="5E9E36B8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041208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5284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A892F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431F8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ECEE2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5698F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CE8688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32D9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38313C"/>
    <w:multiLevelType w:val="hybridMultilevel"/>
    <w:tmpl w:val="110C7474"/>
    <w:styleLink w:val="ImportedStyle14"/>
    <w:lvl w:ilvl="0" w:tplc="E48A3A0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B0871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AEC17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100484E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5CAD9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5085B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4468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C037EA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EAC0E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4D6304"/>
    <w:multiLevelType w:val="hybridMultilevel"/>
    <w:tmpl w:val="E6CCBE4E"/>
    <w:numStyleLink w:val="ImportedStyle3"/>
  </w:abstractNum>
  <w:abstractNum w:abstractNumId="4" w15:restartNumberingAfterBreak="0">
    <w:nsid w:val="0B637A9C"/>
    <w:multiLevelType w:val="hybridMultilevel"/>
    <w:tmpl w:val="9F9CB21A"/>
    <w:numStyleLink w:val="ImportedStyle8"/>
  </w:abstractNum>
  <w:abstractNum w:abstractNumId="5" w15:restartNumberingAfterBreak="0">
    <w:nsid w:val="11B27C1D"/>
    <w:multiLevelType w:val="hybridMultilevel"/>
    <w:tmpl w:val="56103012"/>
    <w:styleLink w:val="ImportedStyle13"/>
    <w:lvl w:ilvl="0" w:tplc="6E261F5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A6E610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3ED2E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E253B6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9C12F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A8EFA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5EB014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2C2796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4633A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C67F56"/>
    <w:multiLevelType w:val="hybridMultilevel"/>
    <w:tmpl w:val="CF9C3086"/>
    <w:styleLink w:val="ImportedStyle1"/>
    <w:lvl w:ilvl="0" w:tplc="0FF46C1A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0C80C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79476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18046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4635C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C61A2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98E096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54481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CC5A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6591693"/>
    <w:multiLevelType w:val="hybridMultilevel"/>
    <w:tmpl w:val="3392CCF8"/>
    <w:numStyleLink w:val="ImportedStyle9"/>
  </w:abstractNum>
  <w:abstractNum w:abstractNumId="8" w15:restartNumberingAfterBreak="0">
    <w:nsid w:val="1FAD6678"/>
    <w:multiLevelType w:val="hybridMultilevel"/>
    <w:tmpl w:val="56103012"/>
    <w:numStyleLink w:val="ImportedStyle13"/>
  </w:abstractNum>
  <w:abstractNum w:abstractNumId="9" w15:restartNumberingAfterBreak="0">
    <w:nsid w:val="295727F7"/>
    <w:multiLevelType w:val="hybridMultilevel"/>
    <w:tmpl w:val="ACEC5996"/>
    <w:numStyleLink w:val="ImportedStyle7"/>
  </w:abstractNum>
  <w:abstractNum w:abstractNumId="10" w15:restartNumberingAfterBreak="0">
    <w:nsid w:val="29AB4B2D"/>
    <w:multiLevelType w:val="hybridMultilevel"/>
    <w:tmpl w:val="18781756"/>
    <w:numStyleLink w:val="ImportedStyle2"/>
  </w:abstractNum>
  <w:abstractNum w:abstractNumId="11" w15:restartNumberingAfterBreak="0">
    <w:nsid w:val="2B9822AD"/>
    <w:multiLevelType w:val="hybridMultilevel"/>
    <w:tmpl w:val="C59C978C"/>
    <w:numStyleLink w:val="ImportedStyle15"/>
  </w:abstractNum>
  <w:abstractNum w:abstractNumId="12" w15:restartNumberingAfterBreak="0">
    <w:nsid w:val="31B062F6"/>
    <w:multiLevelType w:val="hybridMultilevel"/>
    <w:tmpl w:val="5E22CB40"/>
    <w:numStyleLink w:val="ImportedStyle6"/>
  </w:abstractNum>
  <w:abstractNum w:abstractNumId="13" w15:restartNumberingAfterBreak="0">
    <w:nsid w:val="39E95D78"/>
    <w:multiLevelType w:val="hybridMultilevel"/>
    <w:tmpl w:val="CF9C3086"/>
    <w:numStyleLink w:val="ImportedStyle1"/>
  </w:abstractNum>
  <w:abstractNum w:abstractNumId="14" w15:restartNumberingAfterBreak="0">
    <w:nsid w:val="3F9B6B1B"/>
    <w:multiLevelType w:val="hybridMultilevel"/>
    <w:tmpl w:val="110C7474"/>
    <w:numStyleLink w:val="ImportedStyle14"/>
  </w:abstractNum>
  <w:abstractNum w:abstractNumId="15" w15:restartNumberingAfterBreak="0">
    <w:nsid w:val="40D14CDC"/>
    <w:multiLevelType w:val="hybridMultilevel"/>
    <w:tmpl w:val="C59C978C"/>
    <w:styleLink w:val="ImportedStyle15"/>
    <w:lvl w:ilvl="0" w:tplc="6B34389E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9617A4">
      <w:start w:val="1"/>
      <w:numFmt w:val="bullet"/>
      <w:lvlText w:val="●"/>
      <w:lvlJc w:val="left"/>
      <w:pPr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4AF31A">
      <w:start w:val="1"/>
      <w:numFmt w:val="bullet"/>
      <w:lvlText w:val="●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F27A12">
      <w:start w:val="1"/>
      <w:numFmt w:val="bullet"/>
      <w:lvlText w:val="●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988366">
      <w:start w:val="1"/>
      <w:numFmt w:val="bullet"/>
      <w:lvlText w:val="●"/>
      <w:lvlJc w:val="left"/>
      <w:pPr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442A14">
      <w:start w:val="1"/>
      <w:numFmt w:val="bullet"/>
      <w:lvlText w:val="●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246058">
      <w:start w:val="1"/>
      <w:numFmt w:val="bullet"/>
      <w:lvlText w:val="●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105D54">
      <w:start w:val="1"/>
      <w:numFmt w:val="bullet"/>
      <w:lvlText w:val="●"/>
      <w:lvlJc w:val="left"/>
      <w:pPr>
        <w:ind w:left="5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08CB3E">
      <w:start w:val="1"/>
      <w:numFmt w:val="bullet"/>
      <w:lvlText w:val="●"/>
      <w:lvlJc w:val="left"/>
      <w:pPr>
        <w:ind w:left="61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0887B21"/>
    <w:multiLevelType w:val="hybridMultilevel"/>
    <w:tmpl w:val="E6CCBE4E"/>
    <w:styleLink w:val="ImportedStyle3"/>
    <w:lvl w:ilvl="0" w:tplc="2CECB642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22E60AC">
      <w:start w:val="1"/>
      <w:numFmt w:val="decimal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3830FFA8">
      <w:start w:val="1"/>
      <w:numFmt w:val="decimal"/>
      <w:lvlText w:val="%3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6FA472A8">
      <w:start w:val="1"/>
      <w:numFmt w:val="decimal"/>
      <w:lvlText w:val="%4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35A42BEE">
      <w:start w:val="1"/>
      <w:numFmt w:val="decimal"/>
      <w:lvlText w:val="%5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ADA06864">
      <w:start w:val="1"/>
      <w:numFmt w:val="decimal"/>
      <w:lvlText w:val="%6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510467FA">
      <w:start w:val="1"/>
      <w:numFmt w:val="decimal"/>
      <w:lvlText w:val="%7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7C068A66">
      <w:start w:val="1"/>
      <w:numFmt w:val="decimal"/>
      <w:lvlText w:val="%8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E2903A0C">
      <w:start w:val="1"/>
      <w:numFmt w:val="decimal"/>
      <w:lvlText w:val="%9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7" w15:restartNumberingAfterBreak="0">
    <w:nsid w:val="66CB3FB1"/>
    <w:multiLevelType w:val="hybridMultilevel"/>
    <w:tmpl w:val="3D684CEC"/>
    <w:styleLink w:val="ImportedStyle10"/>
    <w:lvl w:ilvl="0" w:tplc="81C27E16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691C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D4E8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2ADAC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7E643A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38DE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AA228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A2AE32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0A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95E7C05"/>
    <w:multiLevelType w:val="hybridMultilevel"/>
    <w:tmpl w:val="18781756"/>
    <w:styleLink w:val="ImportedStyle2"/>
    <w:lvl w:ilvl="0" w:tplc="C7F45BF4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864C0A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78B5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2C73C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02892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626F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8081D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4CD8C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D856C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AAA4E4A"/>
    <w:multiLevelType w:val="hybridMultilevel"/>
    <w:tmpl w:val="7C7E4C68"/>
    <w:numStyleLink w:val="ImportedStyle12"/>
  </w:abstractNum>
  <w:abstractNum w:abstractNumId="20" w15:restartNumberingAfterBreak="0">
    <w:nsid w:val="71370AF7"/>
    <w:multiLevelType w:val="hybridMultilevel"/>
    <w:tmpl w:val="9F9CB21A"/>
    <w:styleLink w:val="ImportedStyle8"/>
    <w:lvl w:ilvl="0" w:tplc="349EF84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020B5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34FED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ACCC08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8AB80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C6DCA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F2656C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48002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8CE7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72E05143"/>
    <w:multiLevelType w:val="hybridMultilevel"/>
    <w:tmpl w:val="5E22CB40"/>
    <w:styleLink w:val="ImportedStyle6"/>
    <w:lvl w:ilvl="0" w:tplc="F61C2A10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9A980E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F887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FEF282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C2812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8A81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CA96EA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70CC5E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A4F8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3B42178"/>
    <w:multiLevelType w:val="hybridMultilevel"/>
    <w:tmpl w:val="7C7E4C68"/>
    <w:styleLink w:val="ImportedStyle12"/>
    <w:lvl w:ilvl="0" w:tplc="C77A0C72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E8FB4C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66BB1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A041C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4A8FDE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227BC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38400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CE020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6A2C7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916233A"/>
    <w:multiLevelType w:val="hybridMultilevel"/>
    <w:tmpl w:val="3D684CEC"/>
    <w:numStyleLink w:val="ImportedStyle10"/>
  </w:abstractNum>
  <w:abstractNum w:abstractNumId="24" w15:restartNumberingAfterBreak="0">
    <w:nsid w:val="7E0D1354"/>
    <w:multiLevelType w:val="hybridMultilevel"/>
    <w:tmpl w:val="5A967E5E"/>
    <w:styleLink w:val="ImportedStyle11"/>
    <w:lvl w:ilvl="0" w:tplc="7A58DD1C">
      <w:start w:val="1"/>
      <w:numFmt w:val="bullet"/>
      <w:lvlText w:val="●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CC546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BC44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E07680">
      <w:start w:val="1"/>
      <w:numFmt w:val="bullet"/>
      <w:lvlText w:val="●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00F656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D4D7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FECE92">
      <w:start w:val="1"/>
      <w:numFmt w:val="bullet"/>
      <w:lvlText w:val="●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E21BDC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1A28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E3A4F05"/>
    <w:multiLevelType w:val="hybridMultilevel"/>
    <w:tmpl w:val="5A967E5E"/>
    <w:numStyleLink w:val="ImportedStyle11"/>
  </w:abstractNum>
  <w:num w:numId="1">
    <w:abstractNumId w:val="6"/>
  </w:num>
  <w:num w:numId="2">
    <w:abstractNumId w:val="13"/>
  </w:num>
  <w:num w:numId="3">
    <w:abstractNumId w:val="18"/>
  </w:num>
  <w:num w:numId="4">
    <w:abstractNumId w:val="10"/>
  </w:num>
  <w:num w:numId="5">
    <w:abstractNumId w:val="16"/>
  </w:num>
  <w:num w:numId="6">
    <w:abstractNumId w:val="3"/>
  </w:num>
  <w:num w:numId="7">
    <w:abstractNumId w:val="21"/>
  </w:num>
  <w:num w:numId="8">
    <w:abstractNumId w:val="12"/>
  </w:num>
  <w:num w:numId="9">
    <w:abstractNumId w:val="1"/>
  </w:num>
  <w:num w:numId="10">
    <w:abstractNumId w:val="9"/>
  </w:num>
  <w:num w:numId="11">
    <w:abstractNumId w:val="20"/>
  </w:num>
  <w:num w:numId="12">
    <w:abstractNumId w:val="4"/>
  </w:num>
  <w:num w:numId="13">
    <w:abstractNumId w:val="0"/>
  </w:num>
  <w:num w:numId="14">
    <w:abstractNumId w:val="7"/>
  </w:num>
  <w:num w:numId="15">
    <w:abstractNumId w:val="17"/>
  </w:num>
  <w:num w:numId="16">
    <w:abstractNumId w:val="23"/>
  </w:num>
  <w:num w:numId="17">
    <w:abstractNumId w:val="24"/>
  </w:num>
  <w:num w:numId="18">
    <w:abstractNumId w:val="25"/>
  </w:num>
  <w:num w:numId="19">
    <w:abstractNumId w:val="22"/>
  </w:num>
  <w:num w:numId="20">
    <w:abstractNumId w:val="19"/>
  </w:num>
  <w:num w:numId="21">
    <w:abstractNumId w:val="5"/>
  </w:num>
  <w:num w:numId="22">
    <w:abstractNumId w:val="8"/>
  </w:num>
  <w:num w:numId="23">
    <w:abstractNumId w:val="2"/>
  </w:num>
  <w:num w:numId="24">
    <w:abstractNumId w:val="14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B81"/>
    <w:rsid w:val="000A44A0"/>
    <w:rsid w:val="00123CA5"/>
    <w:rsid w:val="001273A3"/>
    <w:rsid w:val="002A75B4"/>
    <w:rsid w:val="0034745E"/>
    <w:rsid w:val="00352CD8"/>
    <w:rsid w:val="00525B81"/>
    <w:rsid w:val="006429DC"/>
    <w:rsid w:val="00862B83"/>
    <w:rsid w:val="0086478E"/>
    <w:rsid w:val="00BC4F52"/>
    <w:rsid w:val="00BC6CC4"/>
    <w:rsid w:val="00C031F1"/>
    <w:rsid w:val="00D15087"/>
    <w:rsid w:val="00D55AFA"/>
    <w:rsid w:val="00D66601"/>
    <w:rsid w:val="00D770F0"/>
    <w:rsid w:val="00E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AD1BC2"/>
  <w15:docId w15:val="{431E3A34-9913-5B4A-8EE8-48B694CF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6">
    <w:name w:val="Imported Style 6"/>
    <w:pPr>
      <w:numPr>
        <w:numId w:val="7"/>
      </w:numPr>
    </w:pPr>
  </w:style>
  <w:style w:type="numbering" w:customStyle="1" w:styleId="ImportedStyle7">
    <w:name w:val="Imported Style 7"/>
    <w:pPr>
      <w:numPr>
        <w:numId w:val="9"/>
      </w:numPr>
    </w:pPr>
  </w:style>
  <w:style w:type="numbering" w:customStyle="1" w:styleId="ImportedStyle8">
    <w:name w:val="Imported Style 8"/>
    <w:pPr>
      <w:numPr>
        <w:numId w:val="11"/>
      </w:numPr>
    </w:pPr>
  </w:style>
  <w:style w:type="numbering" w:customStyle="1" w:styleId="ImportedStyle9">
    <w:name w:val="Imported Style 9"/>
    <w:pPr>
      <w:numPr>
        <w:numId w:val="13"/>
      </w:numPr>
    </w:pPr>
  </w:style>
  <w:style w:type="numbering" w:customStyle="1" w:styleId="ImportedStyle10">
    <w:name w:val="Imported Style 10"/>
    <w:pPr>
      <w:numPr>
        <w:numId w:val="15"/>
      </w:numPr>
    </w:pPr>
  </w:style>
  <w:style w:type="numbering" w:customStyle="1" w:styleId="ImportedStyle11">
    <w:name w:val="Imported Style 11"/>
    <w:pPr>
      <w:numPr>
        <w:numId w:val="17"/>
      </w:numPr>
    </w:pPr>
  </w:style>
  <w:style w:type="numbering" w:customStyle="1" w:styleId="ImportedStyle12">
    <w:name w:val="Imported Style 12"/>
    <w:pPr>
      <w:numPr>
        <w:numId w:val="19"/>
      </w:numPr>
    </w:pPr>
  </w:style>
  <w:style w:type="numbering" w:customStyle="1" w:styleId="ImportedStyle13">
    <w:name w:val="Imported Style 13"/>
    <w:pPr>
      <w:numPr>
        <w:numId w:val="21"/>
      </w:numPr>
    </w:pPr>
  </w:style>
  <w:style w:type="numbering" w:customStyle="1" w:styleId="ImportedStyle14">
    <w:name w:val="Imported Style 14"/>
    <w:pPr>
      <w:numPr>
        <w:numId w:val="2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venir Book" w:eastAsia="Avenir Book" w:hAnsi="Avenir Book" w:cs="Avenir Book"/>
      <w:caps w:val="0"/>
      <w:smallCaps w:val="0"/>
      <w:strike w:val="0"/>
      <w:dstrike w:val="0"/>
      <w:outline w:val="0"/>
      <w:color w:val="0000FF"/>
      <w:u w:val="single" w:color="0000FF"/>
      <w:vertAlign w:val="baseline"/>
    </w:rPr>
  </w:style>
  <w:style w:type="numbering" w:customStyle="1" w:styleId="ImportedStyle15">
    <w:name w:val="Imported Style 15"/>
    <w:pPr>
      <w:numPr>
        <w:numId w:val="2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D55A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A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A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A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AFA"/>
    <w:rPr>
      <w:b/>
      <w:bCs/>
    </w:rPr>
  </w:style>
  <w:style w:type="paragraph" w:styleId="Revision">
    <w:name w:val="Revision"/>
    <w:hidden/>
    <w:uiPriority w:val="99"/>
    <w:semiHidden/>
    <w:rsid w:val="00D55A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A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F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A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psrx.com/mva-product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mancareglobal.org/our-products/pregnancy-managment/aspirato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brandy@reproductiveaccess.org</cp:lastModifiedBy>
  <cp:revision>4</cp:revision>
  <dcterms:created xsi:type="dcterms:W3CDTF">2021-10-25T18:40:00Z</dcterms:created>
  <dcterms:modified xsi:type="dcterms:W3CDTF">2021-10-25T18:43:00Z</dcterms:modified>
</cp:coreProperties>
</file>