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1DE7" w14:textId="77777777" w:rsidR="00255FCB" w:rsidRPr="004C6412" w:rsidRDefault="00255FCB">
      <w:pPr>
        <w:pStyle w:val="Heading1"/>
        <w:jc w:val="center"/>
        <w:rPr>
          <w:rFonts w:ascii="Avenir Book" w:hAnsi="Avenir Book"/>
        </w:rPr>
      </w:pPr>
      <w:bookmarkStart w:id="0" w:name="_cur9nm4a3fkn" w:colFirst="0" w:colLast="0"/>
      <w:bookmarkEnd w:id="0"/>
    </w:p>
    <w:p w14:paraId="476D07BA" w14:textId="77777777" w:rsidR="00255FCB" w:rsidRPr="004C6412" w:rsidRDefault="00255FCB">
      <w:pPr>
        <w:pStyle w:val="Heading1"/>
        <w:jc w:val="center"/>
        <w:rPr>
          <w:rFonts w:ascii="Avenir Book" w:hAnsi="Avenir Book"/>
        </w:rPr>
      </w:pPr>
      <w:bookmarkStart w:id="1" w:name="_7uq8upm8yf4n" w:colFirst="0" w:colLast="0"/>
      <w:bookmarkEnd w:id="1"/>
    </w:p>
    <w:p w14:paraId="4E84F23F" w14:textId="77777777" w:rsidR="00255FCB" w:rsidRPr="004C6412" w:rsidRDefault="00255FCB" w:rsidP="004C6412">
      <w:pPr>
        <w:pStyle w:val="Heading1"/>
        <w:rPr>
          <w:rFonts w:ascii="Avenir Book" w:hAnsi="Avenir Book"/>
        </w:rPr>
      </w:pPr>
      <w:bookmarkStart w:id="2" w:name="_dcworhae0zx6" w:colFirst="0" w:colLast="0"/>
      <w:bookmarkStart w:id="3" w:name="_8302pfickubz" w:colFirst="0" w:colLast="0"/>
      <w:bookmarkStart w:id="4" w:name="_6gklwkjxbq5u" w:colFirst="0" w:colLast="0"/>
      <w:bookmarkEnd w:id="2"/>
      <w:bookmarkEnd w:id="3"/>
      <w:bookmarkEnd w:id="4"/>
    </w:p>
    <w:p w14:paraId="50AC577D" w14:textId="77777777" w:rsidR="00F93706" w:rsidRPr="004C6412" w:rsidRDefault="00000000">
      <w:pPr>
        <w:pStyle w:val="Heading1"/>
        <w:jc w:val="center"/>
        <w:rPr>
          <w:rFonts w:ascii="Avenir Book" w:hAnsi="Avenir Book"/>
          <w:sz w:val="52"/>
          <w:szCs w:val="52"/>
        </w:rPr>
      </w:pPr>
      <w:bookmarkStart w:id="5" w:name="_3f6qi87lxf86" w:colFirst="0" w:colLast="0"/>
      <w:bookmarkEnd w:id="5"/>
      <w:r w:rsidRPr="004C6412">
        <w:rPr>
          <w:rFonts w:ascii="Avenir Book" w:hAnsi="Avenir Book"/>
          <w:sz w:val="52"/>
          <w:szCs w:val="52"/>
        </w:rPr>
        <w:t>Guide to Phone Triage: After Hours Medication Abortion</w:t>
      </w:r>
    </w:p>
    <w:p w14:paraId="22839590" w14:textId="77777777" w:rsidR="00F93706" w:rsidRPr="004C6412" w:rsidRDefault="00F93706">
      <w:pPr>
        <w:pStyle w:val="Heading1"/>
        <w:jc w:val="center"/>
        <w:rPr>
          <w:rFonts w:ascii="Avenir Book" w:hAnsi="Avenir Book"/>
        </w:rPr>
      </w:pPr>
    </w:p>
    <w:p w14:paraId="5D4E3865" w14:textId="7799521E" w:rsidR="00255FCB" w:rsidRPr="004C6412" w:rsidRDefault="00F93706" w:rsidP="00F93706">
      <w:pPr>
        <w:pStyle w:val="Heading1"/>
        <w:jc w:val="center"/>
        <w:rPr>
          <w:rFonts w:ascii="Avenir Book" w:hAnsi="Avenir Book"/>
        </w:rPr>
      </w:pPr>
      <w:r w:rsidRPr="004C6412">
        <w:rPr>
          <w:rFonts w:ascii="Avenir Book" w:hAnsi="Avenir Book"/>
          <w:noProof/>
        </w:rPr>
        <w:drawing>
          <wp:inline distT="0" distB="0" distL="0" distR="0" wp14:anchorId="4FF0528B" wp14:editId="6CF54FAF">
            <wp:extent cx="2159540" cy="1127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0102" cy="1133276"/>
                    </a:xfrm>
                    <a:prstGeom prst="rect">
                      <a:avLst/>
                    </a:prstGeom>
                  </pic:spPr>
                </pic:pic>
              </a:graphicData>
            </a:graphic>
          </wp:inline>
        </w:drawing>
      </w:r>
      <w:r w:rsidRPr="004C6412">
        <w:rPr>
          <w:rFonts w:ascii="Avenir Book" w:hAnsi="Avenir Book"/>
        </w:rPr>
        <w:br w:type="page"/>
      </w:r>
    </w:p>
    <w:p w14:paraId="1CD66EE8" w14:textId="77777777" w:rsidR="00255FCB" w:rsidRPr="004C6412" w:rsidRDefault="00000000">
      <w:pPr>
        <w:pStyle w:val="Heading1"/>
        <w:jc w:val="center"/>
        <w:rPr>
          <w:rFonts w:ascii="Avenir Book" w:hAnsi="Avenir Book"/>
          <w:sz w:val="36"/>
          <w:szCs w:val="36"/>
        </w:rPr>
      </w:pPr>
      <w:bookmarkStart w:id="6" w:name="_as46sti63z4e" w:colFirst="0" w:colLast="0"/>
      <w:bookmarkEnd w:id="6"/>
      <w:r w:rsidRPr="004C6412">
        <w:rPr>
          <w:rFonts w:ascii="Avenir Book" w:hAnsi="Avenir Book"/>
          <w:sz w:val="36"/>
          <w:szCs w:val="36"/>
        </w:rPr>
        <w:lastRenderedPageBreak/>
        <w:t>Table of Contents</w:t>
      </w:r>
    </w:p>
    <w:sdt>
      <w:sdtPr>
        <w:rPr>
          <w:rFonts w:ascii="Avenir Book" w:hAnsi="Avenir Book"/>
        </w:rPr>
        <w:id w:val="-766459593"/>
        <w:docPartObj>
          <w:docPartGallery w:val="Table of Contents"/>
          <w:docPartUnique/>
        </w:docPartObj>
      </w:sdtPr>
      <w:sdtContent>
        <w:p w14:paraId="6969898E" w14:textId="77777777" w:rsidR="00255FCB" w:rsidRPr="004C6412" w:rsidRDefault="00000000">
          <w:pPr>
            <w:tabs>
              <w:tab w:val="right" w:pos="9360"/>
            </w:tabs>
            <w:spacing w:before="200" w:line="240" w:lineRule="auto"/>
            <w:rPr>
              <w:rFonts w:ascii="Avenir Book" w:hAnsi="Avenir Book"/>
              <w:b/>
              <w:color w:val="073763"/>
            </w:rPr>
          </w:pPr>
          <w:r w:rsidRPr="004C6412">
            <w:rPr>
              <w:rFonts w:ascii="Avenir Book" w:hAnsi="Avenir Book"/>
            </w:rPr>
            <w:fldChar w:fldCharType="begin"/>
          </w:r>
          <w:r w:rsidRPr="004C6412">
            <w:rPr>
              <w:rFonts w:ascii="Avenir Book" w:hAnsi="Avenir Book"/>
            </w:rPr>
            <w:instrText xml:space="preserve"> TOC \h \u \z </w:instrText>
          </w:r>
          <w:r w:rsidRPr="004C6412">
            <w:rPr>
              <w:rFonts w:ascii="Avenir Book" w:hAnsi="Avenir Book"/>
            </w:rPr>
            <w:fldChar w:fldCharType="separate"/>
          </w:r>
          <w:hyperlink w:anchor="_fymk6d8osdci">
            <w:r w:rsidRPr="004C6412">
              <w:rPr>
                <w:rFonts w:ascii="Avenir Book" w:hAnsi="Avenir Book"/>
                <w:b/>
                <w:color w:val="073763"/>
              </w:rPr>
              <w:t>Bleeding</w:t>
            </w:r>
          </w:hyperlink>
          <w:r w:rsidRPr="004C6412">
            <w:rPr>
              <w:rFonts w:ascii="Avenir Book" w:hAnsi="Avenir Book"/>
              <w:b/>
              <w:color w:val="073763"/>
            </w:rPr>
            <w:tab/>
          </w:r>
          <w:r w:rsidRPr="004C6412">
            <w:rPr>
              <w:rFonts w:ascii="Avenir Book" w:hAnsi="Avenir Book"/>
            </w:rPr>
            <w:fldChar w:fldCharType="begin"/>
          </w:r>
          <w:r w:rsidRPr="004C6412">
            <w:rPr>
              <w:rFonts w:ascii="Avenir Book" w:hAnsi="Avenir Book"/>
            </w:rPr>
            <w:instrText xml:space="preserve"> PAGEREF _fymk6d8osdci \h </w:instrText>
          </w:r>
          <w:r w:rsidRPr="004C6412">
            <w:rPr>
              <w:rFonts w:ascii="Avenir Book" w:hAnsi="Avenir Book"/>
            </w:rPr>
          </w:r>
          <w:r w:rsidRPr="004C6412">
            <w:rPr>
              <w:rFonts w:ascii="Avenir Book" w:hAnsi="Avenir Book"/>
            </w:rPr>
            <w:fldChar w:fldCharType="separate"/>
          </w:r>
          <w:r w:rsidRPr="004C6412">
            <w:rPr>
              <w:rFonts w:ascii="Avenir Book" w:hAnsi="Avenir Book"/>
              <w:b/>
              <w:color w:val="073763"/>
            </w:rPr>
            <w:t>2</w:t>
          </w:r>
          <w:r w:rsidRPr="004C6412">
            <w:rPr>
              <w:rFonts w:ascii="Avenir Book" w:hAnsi="Avenir Book"/>
            </w:rPr>
            <w:fldChar w:fldCharType="end"/>
          </w:r>
        </w:p>
        <w:p w14:paraId="10CEED2C" w14:textId="77777777" w:rsidR="00255FCB" w:rsidRPr="004C6412" w:rsidRDefault="00000000">
          <w:pPr>
            <w:tabs>
              <w:tab w:val="right" w:pos="9360"/>
            </w:tabs>
            <w:spacing w:before="200" w:line="240" w:lineRule="auto"/>
            <w:rPr>
              <w:rFonts w:ascii="Avenir Book" w:hAnsi="Avenir Book"/>
              <w:b/>
              <w:color w:val="073763"/>
            </w:rPr>
          </w:pPr>
          <w:hyperlink w:anchor="_ixndyai2hsle">
            <w:r w:rsidRPr="004C6412">
              <w:rPr>
                <w:rFonts w:ascii="Avenir Book" w:hAnsi="Avenir Book"/>
                <w:b/>
                <w:color w:val="073763"/>
              </w:rPr>
              <w:t>GI Issues</w:t>
            </w:r>
          </w:hyperlink>
          <w:r w:rsidRPr="004C6412">
            <w:rPr>
              <w:rFonts w:ascii="Avenir Book" w:hAnsi="Avenir Book"/>
              <w:b/>
              <w:color w:val="073763"/>
            </w:rPr>
            <w:tab/>
          </w:r>
          <w:r w:rsidRPr="004C6412">
            <w:rPr>
              <w:rFonts w:ascii="Avenir Book" w:hAnsi="Avenir Book"/>
            </w:rPr>
            <w:fldChar w:fldCharType="begin"/>
          </w:r>
          <w:r w:rsidRPr="004C6412">
            <w:rPr>
              <w:rFonts w:ascii="Avenir Book" w:hAnsi="Avenir Book"/>
            </w:rPr>
            <w:instrText xml:space="preserve"> PAGEREF _ixndyai2hsle \h </w:instrText>
          </w:r>
          <w:r w:rsidRPr="004C6412">
            <w:rPr>
              <w:rFonts w:ascii="Avenir Book" w:hAnsi="Avenir Book"/>
            </w:rPr>
          </w:r>
          <w:r w:rsidRPr="004C6412">
            <w:rPr>
              <w:rFonts w:ascii="Avenir Book" w:hAnsi="Avenir Book"/>
            </w:rPr>
            <w:fldChar w:fldCharType="separate"/>
          </w:r>
          <w:r w:rsidRPr="004C6412">
            <w:rPr>
              <w:rFonts w:ascii="Avenir Book" w:hAnsi="Avenir Book"/>
              <w:b/>
              <w:color w:val="073763"/>
            </w:rPr>
            <w:t>4</w:t>
          </w:r>
          <w:r w:rsidRPr="004C6412">
            <w:rPr>
              <w:rFonts w:ascii="Avenir Book" w:hAnsi="Avenir Book"/>
            </w:rPr>
            <w:fldChar w:fldCharType="end"/>
          </w:r>
        </w:p>
        <w:p w14:paraId="6D6D69A1" w14:textId="04F116CB" w:rsidR="00255FCB" w:rsidRPr="004C6412" w:rsidRDefault="00000000">
          <w:pPr>
            <w:tabs>
              <w:tab w:val="right" w:pos="9360"/>
            </w:tabs>
            <w:spacing w:before="200" w:line="240" w:lineRule="auto"/>
            <w:rPr>
              <w:rFonts w:ascii="Avenir Book" w:hAnsi="Avenir Book"/>
              <w:b/>
              <w:color w:val="073763"/>
            </w:rPr>
          </w:pPr>
          <w:hyperlink w:anchor="_e2auddp8dqs0">
            <w:r w:rsidRPr="004C6412">
              <w:rPr>
                <w:rFonts w:ascii="Avenir Book" w:hAnsi="Avenir Book"/>
                <w:b/>
                <w:color w:val="073763"/>
              </w:rPr>
              <w:t>Pain</w:t>
            </w:r>
          </w:hyperlink>
          <w:r w:rsidRPr="004C6412">
            <w:rPr>
              <w:rFonts w:ascii="Avenir Book" w:hAnsi="Avenir Book"/>
              <w:b/>
              <w:color w:val="073763"/>
            </w:rPr>
            <w:tab/>
          </w:r>
          <w:r w:rsidR="00DE4738">
            <w:rPr>
              <w:rFonts w:ascii="Avenir Book" w:hAnsi="Avenir Book"/>
            </w:rPr>
            <w:t>5</w:t>
          </w:r>
        </w:p>
        <w:p w14:paraId="197A2B9E" w14:textId="77777777" w:rsidR="00255FCB" w:rsidRPr="004C6412" w:rsidRDefault="00000000">
          <w:pPr>
            <w:tabs>
              <w:tab w:val="right" w:pos="9360"/>
            </w:tabs>
            <w:spacing w:before="200" w:line="240" w:lineRule="auto"/>
            <w:rPr>
              <w:rFonts w:ascii="Avenir Book" w:hAnsi="Avenir Book"/>
              <w:b/>
              <w:color w:val="073763"/>
            </w:rPr>
          </w:pPr>
          <w:hyperlink w:anchor="_tvgkkpcw21ml">
            <w:r w:rsidRPr="004C6412">
              <w:rPr>
                <w:rFonts w:ascii="Avenir Book" w:hAnsi="Avenir Book"/>
                <w:b/>
                <w:color w:val="073763"/>
              </w:rPr>
              <w:t>Timing</w:t>
            </w:r>
          </w:hyperlink>
          <w:r w:rsidRPr="004C6412">
            <w:rPr>
              <w:rFonts w:ascii="Avenir Book" w:hAnsi="Avenir Book"/>
              <w:b/>
              <w:color w:val="073763"/>
            </w:rPr>
            <w:tab/>
          </w:r>
          <w:r w:rsidRPr="004C6412">
            <w:rPr>
              <w:rFonts w:ascii="Avenir Book" w:hAnsi="Avenir Book"/>
            </w:rPr>
            <w:fldChar w:fldCharType="begin"/>
          </w:r>
          <w:r w:rsidRPr="004C6412">
            <w:rPr>
              <w:rFonts w:ascii="Avenir Book" w:hAnsi="Avenir Book"/>
            </w:rPr>
            <w:instrText xml:space="preserve"> PAGEREF _tvgkkpcw21ml \h </w:instrText>
          </w:r>
          <w:r w:rsidRPr="004C6412">
            <w:rPr>
              <w:rFonts w:ascii="Avenir Book" w:hAnsi="Avenir Book"/>
            </w:rPr>
          </w:r>
          <w:r w:rsidRPr="004C6412">
            <w:rPr>
              <w:rFonts w:ascii="Avenir Book" w:hAnsi="Avenir Book"/>
            </w:rPr>
            <w:fldChar w:fldCharType="separate"/>
          </w:r>
          <w:r w:rsidRPr="004C6412">
            <w:rPr>
              <w:rFonts w:ascii="Avenir Book" w:hAnsi="Avenir Book"/>
              <w:b/>
              <w:color w:val="073763"/>
            </w:rPr>
            <w:t>5</w:t>
          </w:r>
          <w:r w:rsidRPr="004C6412">
            <w:rPr>
              <w:rFonts w:ascii="Avenir Book" w:hAnsi="Avenir Book"/>
            </w:rPr>
            <w:fldChar w:fldCharType="end"/>
          </w:r>
        </w:p>
        <w:p w14:paraId="7EE8160D" w14:textId="2AF2CD96" w:rsidR="00255FCB" w:rsidRPr="004C6412" w:rsidRDefault="00000000">
          <w:pPr>
            <w:tabs>
              <w:tab w:val="right" w:pos="9360"/>
            </w:tabs>
            <w:spacing w:before="200" w:line="240" w:lineRule="auto"/>
            <w:rPr>
              <w:rFonts w:ascii="Avenir Book" w:hAnsi="Avenir Book"/>
              <w:b/>
              <w:color w:val="073763"/>
            </w:rPr>
          </w:pPr>
          <w:hyperlink w:anchor="_lhl9vj69lbhr">
            <w:r w:rsidRPr="004C6412">
              <w:rPr>
                <w:rFonts w:ascii="Avenir Book" w:hAnsi="Avenir Book"/>
                <w:b/>
                <w:color w:val="073763"/>
              </w:rPr>
              <w:t>Fever</w:t>
            </w:r>
          </w:hyperlink>
          <w:r w:rsidRPr="004C6412">
            <w:rPr>
              <w:rFonts w:ascii="Avenir Book" w:hAnsi="Avenir Book"/>
              <w:b/>
              <w:color w:val="073763"/>
            </w:rPr>
            <w:tab/>
          </w:r>
          <w:r w:rsidR="00DE4738">
            <w:rPr>
              <w:rFonts w:ascii="Avenir Book" w:hAnsi="Avenir Book"/>
            </w:rPr>
            <w:t>6</w:t>
          </w:r>
        </w:p>
        <w:p w14:paraId="28A2DFC5" w14:textId="1DEAFB06" w:rsidR="00255FCB" w:rsidRPr="004C6412" w:rsidRDefault="00000000">
          <w:pPr>
            <w:tabs>
              <w:tab w:val="right" w:pos="9360"/>
            </w:tabs>
            <w:spacing w:before="200" w:line="240" w:lineRule="auto"/>
            <w:rPr>
              <w:rFonts w:ascii="Avenir Book" w:hAnsi="Avenir Book"/>
              <w:b/>
              <w:color w:val="073763"/>
            </w:rPr>
          </w:pPr>
          <w:hyperlink w:anchor="_3fqfepdedp75">
            <w:r w:rsidRPr="004C6412">
              <w:rPr>
                <w:rFonts w:ascii="Avenir Book" w:hAnsi="Avenir Book"/>
                <w:b/>
                <w:color w:val="073763"/>
              </w:rPr>
              <w:t>Pregnancy &amp; Sex</w:t>
            </w:r>
          </w:hyperlink>
          <w:r w:rsidRPr="004C6412">
            <w:rPr>
              <w:rFonts w:ascii="Avenir Book" w:hAnsi="Avenir Book"/>
              <w:b/>
              <w:color w:val="073763"/>
            </w:rPr>
            <w:tab/>
          </w:r>
          <w:r w:rsidR="00DE4738">
            <w:rPr>
              <w:rFonts w:ascii="Avenir Book" w:hAnsi="Avenir Book"/>
            </w:rPr>
            <w:t>6</w:t>
          </w:r>
        </w:p>
        <w:p w14:paraId="0B6F438A" w14:textId="35DEF58F" w:rsidR="00255FCB" w:rsidRPr="004C6412" w:rsidRDefault="00000000">
          <w:pPr>
            <w:tabs>
              <w:tab w:val="right" w:pos="9360"/>
            </w:tabs>
            <w:spacing w:before="200" w:after="80" w:line="240" w:lineRule="auto"/>
            <w:rPr>
              <w:rFonts w:ascii="Avenir Book" w:hAnsi="Avenir Book"/>
              <w:b/>
              <w:color w:val="073763"/>
            </w:rPr>
          </w:pPr>
          <w:hyperlink w:anchor="_euo9miq3wmnv">
            <w:r w:rsidRPr="004C6412">
              <w:rPr>
                <w:rFonts w:ascii="Avenir Book" w:hAnsi="Avenir Book"/>
                <w:b/>
                <w:color w:val="073763"/>
              </w:rPr>
              <w:t>Feelings</w:t>
            </w:r>
          </w:hyperlink>
          <w:r w:rsidRPr="004C6412">
            <w:rPr>
              <w:rFonts w:ascii="Avenir Book" w:hAnsi="Avenir Book"/>
              <w:b/>
              <w:color w:val="073763"/>
            </w:rPr>
            <w:tab/>
          </w:r>
          <w:r w:rsidR="00DE4738">
            <w:rPr>
              <w:rFonts w:ascii="Avenir Book" w:hAnsi="Avenir Book"/>
            </w:rPr>
            <w:t>7</w:t>
          </w:r>
          <w:r w:rsidRPr="004C6412">
            <w:rPr>
              <w:rFonts w:ascii="Avenir Book" w:hAnsi="Avenir Book"/>
            </w:rPr>
            <w:fldChar w:fldCharType="end"/>
          </w:r>
        </w:p>
      </w:sdtContent>
    </w:sdt>
    <w:p w14:paraId="467EB6BC" w14:textId="77777777" w:rsidR="00255FCB" w:rsidRPr="004C6412" w:rsidRDefault="00255FCB">
      <w:pPr>
        <w:rPr>
          <w:rFonts w:ascii="Avenir Book" w:hAnsi="Avenir Book"/>
        </w:rPr>
      </w:pPr>
    </w:p>
    <w:p w14:paraId="06352D95" w14:textId="77777777" w:rsidR="00255FCB" w:rsidRPr="004C6412" w:rsidRDefault="000750DC">
      <w:pPr>
        <w:rPr>
          <w:rFonts w:ascii="Avenir Book" w:hAnsi="Avenir Book"/>
        </w:rPr>
      </w:pPr>
      <w:r>
        <w:rPr>
          <w:rFonts w:ascii="Avenir Book" w:hAnsi="Avenir Book"/>
          <w:noProof/>
        </w:rPr>
        <w:pict w14:anchorId="00BEE47A">
          <v:rect id="_x0000_i1025" alt="" style="width:468pt;height:.05pt;mso-width-percent:0;mso-height-percent:0;mso-width-percent:0;mso-height-percent:0" o:hralign="center" o:hrstd="t" o:hr="t" fillcolor="#a0a0a0" stroked="f"/>
        </w:pict>
      </w:r>
    </w:p>
    <w:p w14:paraId="41225418" w14:textId="77777777" w:rsidR="00255FCB" w:rsidRPr="004C6412" w:rsidRDefault="00000000">
      <w:pPr>
        <w:pStyle w:val="Heading1"/>
        <w:rPr>
          <w:rFonts w:ascii="Avenir Book" w:hAnsi="Avenir Book"/>
        </w:rPr>
      </w:pPr>
      <w:bookmarkStart w:id="7" w:name="_fymk6d8osdci" w:colFirst="0" w:colLast="0"/>
      <w:bookmarkEnd w:id="7"/>
      <w:r w:rsidRPr="004C6412">
        <w:rPr>
          <w:rFonts w:ascii="Avenir Book" w:hAnsi="Avenir Book"/>
        </w:rPr>
        <w:t xml:space="preserve">Bleeding </w:t>
      </w:r>
    </w:p>
    <w:p w14:paraId="5D00E194" w14:textId="77777777" w:rsidR="00255FCB" w:rsidRPr="004C6412" w:rsidRDefault="00000000">
      <w:pPr>
        <w:rPr>
          <w:rFonts w:ascii="Avenir Book" w:hAnsi="Avenir Book"/>
          <w:b/>
        </w:rPr>
      </w:pPr>
      <w:r w:rsidRPr="004C6412">
        <w:rPr>
          <w:rFonts w:ascii="Avenir Book" w:hAnsi="Avenir Book"/>
          <w:b/>
        </w:rPr>
        <w:t>No Bleeding</w:t>
      </w:r>
    </w:p>
    <w:p w14:paraId="05DAC1D6" w14:textId="77777777" w:rsidR="00255FCB" w:rsidRPr="004C6412" w:rsidRDefault="00255FCB">
      <w:pPr>
        <w:rPr>
          <w:rFonts w:ascii="Avenir Book" w:hAnsi="Avenir Book"/>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38370B9F" w14:textId="77777777" w:rsidTr="00AE5B61">
        <w:trPr>
          <w:trHeight w:val="330"/>
        </w:trPr>
        <w:tc>
          <w:tcPr>
            <w:tcW w:w="9360" w:type="dxa"/>
            <w:shd w:val="clear" w:color="auto" w:fill="EFEFEF"/>
            <w:tcMar>
              <w:top w:w="100" w:type="dxa"/>
              <w:left w:w="100" w:type="dxa"/>
              <w:bottom w:w="100" w:type="dxa"/>
              <w:right w:w="100" w:type="dxa"/>
            </w:tcMar>
          </w:tcPr>
          <w:p w14:paraId="344AE4C4" w14:textId="77777777" w:rsidR="00255FCB" w:rsidRPr="004C6412" w:rsidRDefault="00000000">
            <w:pPr>
              <w:jc w:val="center"/>
              <w:rPr>
                <w:rFonts w:ascii="Avenir Book" w:hAnsi="Avenir Book"/>
                <w:b/>
              </w:rPr>
            </w:pPr>
            <w:r w:rsidRPr="004C6412">
              <w:rPr>
                <w:rFonts w:ascii="Avenir Book" w:hAnsi="Avenir Book"/>
              </w:rPr>
              <w:t>“I came yesterday for the abortion pills and I’m still not bleeding”</w:t>
            </w:r>
          </w:p>
        </w:tc>
      </w:tr>
    </w:tbl>
    <w:p w14:paraId="0CDD9367" w14:textId="77777777" w:rsidR="00D156F6" w:rsidRPr="004C6412" w:rsidRDefault="00D156F6">
      <w:pPr>
        <w:ind w:left="720"/>
        <w:rPr>
          <w:rFonts w:ascii="Avenir Book" w:hAnsi="Avenir Book"/>
          <w:b/>
          <w:i/>
        </w:rPr>
      </w:pPr>
    </w:p>
    <w:p w14:paraId="32C59320" w14:textId="2F4533B6" w:rsidR="00255FCB" w:rsidRPr="004C6412" w:rsidRDefault="00000000" w:rsidP="004C6412">
      <w:pPr>
        <w:ind w:left="180"/>
        <w:rPr>
          <w:rFonts w:ascii="Avenir Book" w:hAnsi="Avenir Book"/>
          <w:b/>
          <w:i/>
        </w:rPr>
      </w:pPr>
      <w:r w:rsidRPr="004C6412">
        <w:rPr>
          <w:rFonts w:ascii="Avenir Book" w:hAnsi="Avenir Book"/>
          <w:b/>
          <w:i/>
        </w:rPr>
        <w:t>*Ask</w:t>
      </w:r>
      <w:r w:rsidRPr="004C6412">
        <w:rPr>
          <w:rFonts w:ascii="Avenir Book" w:hAnsi="Avenir Book"/>
          <w:b/>
        </w:rPr>
        <w:t xml:space="preserve"> - </w:t>
      </w:r>
      <w:r w:rsidRPr="004C6412">
        <w:rPr>
          <w:rFonts w:ascii="Avenir Book" w:hAnsi="Avenir Book"/>
          <w:b/>
          <w:i/>
        </w:rPr>
        <w:t>“Which pills did you take?”</w:t>
      </w:r>
    </w:p>
    <w:p w14:paraId="60AA0D96" w14:textId="77777777" w:rsidR="00255FCB" w:rsidRPr="004C6412" w:rsidRDefault="00000000" w:rsidP="004C6412">
      <w:pPr>
        <w:ind w:left="180"/>
        <w:rPr>
          <w:rFonts w:ascii="Avenir Book" w:hAnsi="Avenir Book"/>
        </w:rPr>
      </w:pPr>
      <w:r w:rsidRPr="004C6412">
        <w:rPr>
          <w:rFonts w:ascii="Avenir Book" w:hAnsi="Avenir Book"/>
        </w:rPr>
        <w:t xml:space="preserve">If a person only  took </w:t>
      </w:r>
      <w:r w:rsidRPr="004C6412">
        <w:rPr>
          <w:rFonts w:ascii="Avenir Book" w:hAnsi="Avenir Book"/>
          <w:u w:val="single"/>
        </w:rPr>
        <w:t>mifepristone</w:t>
      </w:r>
      <w:r w:rsidRPr="004C6412">
        <w:rPr>
          <w:rFonts w:ascii="Avenir Book" w:hAnsi="Avenir Book"/>
        </w:rPr>
        <w:t xml:space="preserve"> (the first pill that they were told to swallow), it is normal for them not to start bleeding. Make sure they have their four misoprostol pills and know how and when they plan to take them.</w:t>
      </w:r>
    </w:p>
    <w:p w14:paraId="76D820F6" w14:textId="77777777" w:rsidR="00255FCB" w:rsidRPr="004C6412" w:rsidRDefault="00255FCB" w:rsidP="004C6412">
      <w:pPr>
        <w:ind w:left="180"/>
        <w:rPr>
          <w:rFonts w:ascii="Avenir Book" w:hAnsi="Avenir Book"/>
          <w:sz w:val="16"/>
          <w:szCs w:val="16"/>
        </w:rPr>
      </w:pPr>
    </w:p>
    <w:p w14:paraId="5C7565AA" w14:textId="26C7AABD" w:rsidR="00255FCB" w:rsidRPr="004C6412" w:rsidRDefault="00000000" w:rsidP="004C6412">
      <w:pPr>
        <w:ind w:left="180"/>
        <w:rPr>
          <w:rFonts w:ascii="Avenir Book" w:hAnsi="Avenir Book"/>
        </w:rPr>
      </w:pPr>
      <w:r w:rsidRPr="004C6412">
        <w:rPr>
          <w:rFonts w:ascii="Avenir Book" w:hAnsi="Avenir Book"/>
        </w:rPr>
        <w:t xml:space="preserve">If a person took </w:t>
      </w:r>
      <w:r w:rsidRPr="004C6412">
        <w:rPr>
          <w:rFonts w:ascii="Avenir Book" w:hAnsi="Avenir Book"/>
          <w:u w:val="single"/>
        </w:rPr>
        <w:t>misoprostol</w:t>
      </w:r>
      <w:r w:rsidRPr="004C6412">
        <w:rPr>
          <w:rFonts w:ascii="Avenir Book" w:hAnsi="Avenir Book"/>
        </w:rPr>
        <w:t xml:space="preserve"> (the four pills they can insert in their vagina or tuck in their cheeks), proceed to the next question on timing.</w:t>
      </w:r>
    </w:p>
    <w:p w14:paraId="54EDE7C1" w14:textId="77777777" w:rsidR="00284862" w:rsidRPr="004C6412" w:rsidRDefault="00284862" w:rsidP="004C6412">
      <w:pPr>
        <w:ind w:left="180"/>
        <w:rPr>
          <w:rFonts w:ascii="Avenir Book" w:hAnsi="Avenir Book"/>
          <w:sz w:val="16"/>
          <w:szCs w:val="16"/>
        </w:rPr>
      </w:pPr>
    </w:p>
    <w:p w14:paraId="1ECA24F8" w14:textId="77777777" w:rsidR="00255FCB" w:rsidRPr="004C6412" w:rsidRDefault="00000000" w:rsidP="004C6412">
      <w:pPr>
        <w:ind w:left="180"/>
        <w:rPr>
          <w:rFonts w:ascii="Avenir Book" w:hAnsi="Avenir Book"/>
          <w:b/>
          <w:i/>
        </w:rPr>
      </w:pPr>
      <w:r w:rsidRPr="004C6412">
        <w:rPr>
          <w:rFonts w:ascii="Avenir Book" w:hAnsi="Avenir Book"/>
          <w:b/>
          <w:i/>
        </w:rPr>
        <w:t>*Ask -  “How long ago did you take them?”</w:t>
      </w:r>
    </w:p>
    <w:p w14:paraId="4BF8FB62" w14:textId="77777777" w:rsidR="00255FCB" w:rsidRPr="004C6412" w:rsidRDefault="00000000" w:rsidP="004C6412">
      <w:pPr>
        <w:ind w:left="180"/>
        <w:rPr>
          <w:rFonts w:ascii="Avenir Book" w:hAnsi="Avenir Book"/>
        </w:rPr>
      </w:pPr>
      <w:r w:rsidRPr="004C6412">
        <w:rPr>
          <w:rFonts w:ascii="Avenir Book" w:hAnsi="Avenir Book"/>
        </w:rPr>
        <w:t xml:space="preserve">If it has been </w:t>
      </w:r>
      <w:r w:rsidRPr="004C6412">
        <w:rPr>
          <w:rFonts w:ascii="Avenir Book" w:hAnsi="Avenir Book"/>
          <w:u w:val="single"/>
        </w:rPr>
        <w:t>less than 24 hours</w:t>
      </w:r>
      <w:r w:rsidRPr="004C6412">
        <w:rPr>
          <w:rFonts w:ascii="Avenir Book" w:hAnsi="Avenir Book"/>
        </w:rPr>
        <w:t xml:space="preserve">, you can reassure the patient and tell them to call back if they still have no bleeding after 24 hours. </w:t>
      </w:r>
    </w:p>
    <w:p w14:paraId="29D0CEC5" w14:textId="77777777" w:rsidR="00255FCB" w:rsidRPr="004C6412" w:rsidRDefault="00255FCB" w:rsidP="004C6412">
      <w:pPr>
        <w:ind w:left="180"/>
        <w:rPr>
          <w:rFonts w:ascii="Avenir Book" w:hAnsi="Avenir Book"/>
          <w:sz w:val="16"/>
          <w:szCs w:val="16"/>
        </w:rPr>
      </w:pPr>
    </w:p>
    <w:p w14:paraId="4A99322F" w14:textId="77777777" w:rsidR="00255FCB" w:rsidRPr="004C6412" w:rsidRDefault="00000000" w:rsidP="004C6412">
      <w:pPr>
        <w:ind w:left="180"/>
        <w:rPr>
          <w:rFonts w:ascii="Avenir Book" w:hAnsi="Avenir Book"/>
          <w:color w:val="990000"/>
        </w:rPr>
      </w:pPr>
      <w:r w:rsidRPr="004C6412">
        <w:rPr>
          <w:rFonts w:ascii="Avenir Book" w:hAnsi="Avenir Book"/>
          <w:b/>
          <w:i/>
          <w:color w:val="990000"/>
        </w:rPr>
        <w:t xml:space="preserve">*Call Transfer - </w:t>
      </w:r>
      <w:r w:rsidRPr="004C6412">
        <w:rPr>
          <w:rFonts w:ascii="Avenir Book" w:hAnsi="Avenir Book"/>
          <w:color w:val="990000"/>
        </w:rPr>
        <w:t xml:space="preserve">If it has been </w:t>
      </w:r>
      <w:r w:rsidRPr="004C6412">
        <w:rPr>
          <w:rFonts w:ascii="Avenir Book" w:hAnsi="Avenir Book"/>
          <w:color w:val="990000"/>
          <w:u w:val="single"/>
        </w:rPr>
        <w:t>more than 24 hours</w:t>
      </w:r>
      <w:r w:rsidRPr="004C6412">
        <w:rPr>
          <w:rFonts w:ascii="Avenir Book" w:hAnsi="Avenir Book"/>
          <w:color w:val="990000"/>
        </w:rPr>
        <w:t>, you should forward the call to the provider on call.</w:t>
      </w:r>
    </w:p>
    <w:p w14:paraId="72270E03" w14:textId="1765DC44" w:rsidR="00255FCB" w:rsidRDefault="00255FCB">
      <w:pPr>
        <w:rPr>
          <w:rFonts w:ascii="Avenir Book" w:hAnsi="Avenir Book"/>
        </w:rPr>
      </w:pPr>
    </w:p>
    <w:p w14:paraId="39BFD13B" w14:textId="77777777" w:rsidR="004C6412" w:rsidRPr="004C6412" w:rsidRDefault="004C6412">
      <w:pPr>
        <w:rPr>
          <w:rFonts w:ascii="Avenir Book" w:hAnsi="Avenir Book"/>
        </w:rPr>
      </w:pPr>
    </w:p>
    <w:p w14:paraId="5F517A3B" w14:textId="77777777" w:rsidR="00255FCB" w:rsidRPr="004C6412" w:rsidRDefault="00000000">
      <w:pPr>
        <w:rPr>
          <w:rFonts w:ascii="Avenir Book" w:hAnsi="Avenir Book"/>
        </w:rPr>
      </w:pPr>
      <w:r w:rsidRPr="004C6412">
        <w:rPr>
          <w:rFonts w:ascii="Avenir Book" w:hAnsi="Avenir Book"/>
          <w:b/>
        </w:rPr>
        <w:lastRenderedPageBreak/>
        <w:t>Too Much Bleeding</w:t>
      </w:r>
    </w:p>
    <w:p w14:paraId="53CB0E10" w14:textId="77777777" w:rsidR="00255FCB" w:rsidRPr="004C6412" w:rsidRDefault="00255FCB">
      <w:pPr>
        <w:rPr>
          <w:rFonts w:ascii="Avenir Book" w:hAnsi="Avenir Book"/>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587A5D17" w14:textId="77777777">
        <w:tc>
          <w:tcPr>
            <w:tcW w:w="9360" w:type="dxa"/>
            <w:shd w:val="clear" w:color="auto" w:fill="EFEFEF"/>
            <w:tcMar>
              <w:top w:w="100" w:type="dxa"/>
              <w:left w:w="100" w:type="dxa"/>
              <w:bottom w:w="100" w:type="dxa"/>
              <w:right w:w="100" w:type="dxa"/>
            </w:tcMar>
          </w:tcPr>
          <w:p w14:paraId="2FE7537B" w14:textId="77777777" w:rsidR="00255FCB" w:rsidRPr="004C6412" w:rsidRDefault="00000000">
            <w:pPr>
              <w:jc w:val="center"/>
              <w:rPr>
                <w:rFonts w:ascii="Avenir Book" w:hAnsi="Avenir Book"/>
              </w:rPr>
            </w:pPr>
            <w:r w:rsidRPr="004C6412">
              <w:rPr>
                <w:rFonts w:ascii="Avenir Book" w:hAnsi="Avenir Book"/>
              </w:rPr>
              <w:t>“I took the first pill (mifepristone) in the office yesterday and started to bleed before taking the other ones (misoprostol)”</w:t>
            </w:r>
          </w:p>
        </w:tc>
      </w:tr>
    </w:tbl>
    <w:p w14:paraId="00208EC7" w14:textId="77777777" w:rsidR="00D156F6" w:rsidRPr="004C6412" w:rsidRDefault="00D156F6">
      <w:pPr>
        <w:ind w:left="720"/>
        <w:rPr>
          <w:rFonts w:ascii="Avenir Book" w:hAnsi="Avenir Book"/>
          <w:b/>
          <w:i/>
        </w:rPr>
      </w:pPr>
    </w:p>
    <w:p w14:paraId="6952192A" w14:textId="2B6C986E" w:rsidR="00255FCB" w:rsidRPr="004C6412" w:rsidRDefault="00000000" w:rsidP="004C6412">
      <w:pPr>
        <w:ind w:left="180"/>
        <w:rPr>
          <w:rFonts w:ascii="Avenir Book" w:hAnsi="Avenir Book"/>
          <w:b/>
          <w:i/>
        </w:rPr>
      </w:pPr>
      <w:r w:rsidRPr="004C6412">
        <w:rPr>
          <w:rFonts w:ascii="Avenir Book" w:hAnsi="Avenir Book"/>
          <w:b/>
          <w:i/>
        </w:rPr>
        <w:t>*Ask - “How many pads have you soaked through?”</w:t>
      </w:r>
    </w:p>
    <w:p w14:paraId="0D9C49FC" w14:textId="77777777" w:rsidR="00255FCB" w:rsidRPr="004C6412" w:rsidRDefault="00000000" w:rsidP="004C6412">
      <w:pPr>
        <w:ind w:left="180"/>
        <w:rPr>
          <w:rFonts w:ascii="Avenir Book" w:hAnsi="Avenir Book"/>
        </w:rPr>
      </w:pPr>
      <w:r w:rsidRPr="004C6412">
        <w:rPr>
          <w:rFonts w:ascii="Avenir Book" w:hAnsi="Avenir Book"/>
        </w:rPr>
        <w:t xml:space="preserve">Most people don’t bleed after taking mifepristone, but some bleed lightly. Both are normal. If a person is </w:t>
      </w:r>
      <w:r w:rsidRPr="004C6412">
        <w:rPr>
          <w:rFonts w:ascii="Avenir Book" w:hAnsi="Avenir Book"/>
          <w:u w:val="single"/>
        </w:rPr>
        <w:t>not soaking through pads</w:t>
      </w:r>
      <w:r w:rsidRPr="004C6412">
        <w:rPr>
          <w:rFonts w:ascii="Avenir Book" w:hAnsi="Avenir Book"/>
        </w:rPr>
        <w:t xml:space="preserve"> or </w:t>
      </w:r>
      <w:r w:rsidRPr="004C6412">
        <w:rPr>
          <w:rFonts w:ascii="Avenir Book" w:hAnsi="Avenir Book"/>
          <w:u w:val="single"/>
        </w:rPr>
        <w:t>soaking through less than 2 pads every 2 hours</w:t>
      </w:r>
      <w:r w:rsidRPr="004C6412">
        <w:rPr>
          <w:rFonts w:ascii="Avenir Book" w:hAnsi="Avenir Book"/>
        </w:rPr>
        <w:t xml:space="preserve">, they should be told it is normal to have some bleeding and to call back if they are soaking through 2 pads every 2 hours. </w:t>
      </w:r>
    </w:p>
    <w:p w14:paraId="3FCF0756" w14:textId="77777777" w:rsidR="00255FCB" w:rsidRPr="004C6412" w:rsidRDefault="00255FCB" w:rsidP="004C6412">
      <w:pPr>
        <w:ind w:left="180"/>
        <w:rPr>
          <w:rFonts w:ascii="Avenir Book" w:hAnsi="Avenir Book"/>
          <w:color w:val="990000"/>
          <w:sz w:val="16"/>
          <w:szCs w:val="16"/>
        </w:rPr>
      </w:pPr>
    </w:p>
    <w:p w14:paraId="04595054" w14:textId="77777777" w:rsidR="00255FCB" w:rsidRPr="004C6412" w:rsidRDefault="00000000" w:rsidP="004C6412">
      <w:pPr>
        <w:ind w:left="180"/>
        <w:rPr>
          <w:rFonts w:ascii="Avenir Book" w:hAnsi="Avenir Book"/>
          <w:color w:val="990000"/>
        </w:rPr>
      </w:pPr>
      <w:r w:rsidRPr="004C6412">
        <w:rPr>
          <w:rFonts w:ascii="Avenir Book" w:hAnsi="Avenir Book"/>
          <w:b/>
          <w:i/>
          <w:color w:val="990000"/>
        </w:rPr>
        <w:t xml:space="preserve">*Call Transfer - </w:t>
      </w:r>
      <w:r w:rsidRPr="004C6412">
        <w:rPr>
          <w:rFonts w:ascii="Avenir Book" w:hAnsi="Avenir Book"/>
          <w:color w:val="990000"/>
        </w:rPr>
        <w:t xml:space="preserve">If a person is </w:t>
      </w:r>
      <w:r w:rsidRPr="004C6412">
        <w:rPr>
          <w:rFonts w:ascii="Avenir Book" w:hAnsi="Avenir Book"/>
          <w:color w:val="990000"/>
          <w:u w:val="single"/>
        </w:rPr>
        <w:t>completely soaking through 2 pads every 2 hours</w:t>
      </w:r>
      <w:r w:rsidRPr="004C6412">
        <w:rPr>
          <w:rFonts w:ascii="Avenir Book" w:hAnsi="Avenir Book"/>
          <w:color w:val="990000"/>
        </w:rPr>
        <w:t>, you should forward the call to the provider on call.</w:t>
      </w:r>
    </w:p>
    <w:p w14:paraId="3D122656" w14:textId="5E9A9C69" w:rsidR="00255FCB" w:rsidRPr="004C6412" w:rsidRDefault="00255FCB">
      <w:pPr>
        <w:rPr>
          <w:rFonts w:ascii="Avenir Book" w:hAnsi="Avenir Book"/>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52704632" w14:textId="77777777">
        <w:tc>
          <w:tcPr>
            <w:tcW w:w="9360" w:type="dxa"/>
            <w:shd w:val="clear" w:color="auto" w:fill="EFEFEF"/>
            <w:tcMar>
              <w:top w:w="100" w:type="dxa"/>
              <w:left w:w="100" w:type="dxa"/>
              <w:bottom w:w="100" w:type="dxa"/>
              <w:right w:w="100" w:type="dxa"/>
            </w:tcMar>
          </w:tcPr>
          <w:p w14:paraId="7C558263" w14:textId="77777777" w:rsidR="00255FCB" w:rsidRPr="004C6412" w:rsidRDefault="00000000">
            <w:pPr>
              <w:jc w:val="center"/>
              <w:rPr>
                <w:rFonts w:ascii="Avenir Book" w:hAnsi="Avenir Book"/>
              </w:rPr>
            </w:pPr>
            <w:r w:rsidRPr="004C6412">
              <w:rPr>
                <w:rFonts w:ascii="Avenir Book" w:hAnsi="Avenir Book"/>
              </w:rPr>
              <w:t>“I took the misoprostol a few hours ago and am still having heavy bleeding and passing large</w:t>
            </w:r>
          </w:p>
          <w:p w14:paraId="7778054D" w14:textId="77777777" w:rsidR="00255FCB" w:rsidRPr="004C6412" w:rsidRDefault="00000000">
            <w:pPr>
              <w:jc w:val="center"/>
              <w:rPr>
                <w:rFonts w:ascii="Avenir Book" w:hAnsi="Avenir Book"/>
              </w:rPr>
            </w:pPr>
            <w:r w:rsidRPr="004C6412">
              <w:rPr>
                <w:rFonts w:ascii="Avenir Book" w:hAnsi="Avenir Book"/>
              </w:rPr>
              <w:t>blood clots”</w:t>
            </w:r>
          </w:p>
        </w:tc>
      </w:tr>
    </w:tbl>
    <w:p w14:paraId="04686508" w14:textId="77777777" w:rsidR="00D156F6" w:rsidRPr="004C6412" w:rsidRDefault="00D156F6">
      <w:pPr>
        <w:ind w:left="720"/>
        <w:rPr>
          <w:rFonts w:ascii="Avenir Book" w:hAnsi="Avenir Book"/>
          <w:b/>
          <w:i/>
        </w:rPr>
      </w:pPr>
    </w:p>
    <w:p w14:paraId="3841C34E" w14:textId="6C6F49A0" w:rsidR="00255FCB" w:rsidRPr="004C6412" w:rsidRDefault="00000000" w:rsidP="004C6412">
      <w:pPr>
        <w:ind w:left="180"/>
        <w:rPr>
          <w:rFonts w:ascii="Avenir Book" w:hAnsi="Avenir Book"/>
          <w:b/>
          <w:i/>
        </w:rPr>
      </w:pPr>
      <w:r w:rsidRPr="004C6412">
        <w:rPr>
          <w:rFonts w:ascii="Avenir Book" w:hAnsi="Avenir Book"/>
          <w:b/>
          <w:i/>
        </w:rPr>
        <w:t>*Ask -  “How many pads have you soaked through?”</w:t>
      </w:r>
    </w:p>
    <w:p w14:paraId="4DEE6AB1" w14:textId="77777777" w:rsidR="00255FCB" w:rsidRPr="004C6412" w:rsidRDefault="00000000" w:rsidP="004C6412">
      <w:pPr>
        <w:ind w:left="180"/>
        <w:rPr>
          <w:rFonts w:ascii="Avenir Book" w:hAnsi="Avenir Book"/>
        </w:rPr>
      </w:pPr>
      <w:r w:rsidRPr="004C6412">
        <w:rPr>
          <w:rFonts w:ascii="Avenir Book" w:hAnsi="Avenir Book"/>
        </w:rPr>
        <w:t xml:space="preserve">If a person is </w:t>
      </w:r>
      <w:r w:rsidRPr="004C6412">
        <w:rPr>
          <w:rFonts w:ascii="Avenir Book" w:hAnsi="Avenir Book"/>
          <w:u w:val="single"/>
        </w:rPr>
        <w:t>not soaking through pads</w:t>
      </w:r>
      <w:r w:rsidRPr="004C6412">
        <w:rPr>
          <w:rFonts w:ascii="Avenir Book" w:hAnsi="Avenir Book"/>
        </w:rPr>
        <w:t xml:space="preserve"> or </w:t>
      </w:r>
      <w:r w:rsidRPr="004C6412">
        <w:rPr>
          <w:rFonts w:ascii="Avenir Book" w:hAnsi="Avenir Book"/>
          <w:u w:val="single"/>
        </w:rPr>
        <w:t>soaking through less than 2 pads every 2 hours</w:t>
      </w:r>
      <w:r w:rsidRPr="004C6412">
        <w:rPr>
          <w:rFonts w:ascii="Avenir Book" w:hAnsi="Avenir Book"/>
        </w:rPr>
        <w:t xml:space="preserve">, they should be told it is normal to have some bleeding and to call back if they are soaking through 2 pads every 2 hours. </w:t>
      </w:r>
    </w:p>
    <w:p w14:paraId="4E7FDC98" w14:textId="77777777" w:rsidR="00255FCB" w:rsidRPr="004C6412" w:rsidRDefault="00255FCB" w:rsidP="004C6412">
      <w:pPr>
        <w:ind w:left="180"/>
        <w:rPr>
          <w:rFonts w:ascii="Avenir Book" w:hAnsi="Avenir Book"/>
          <w:color w:val="990000"/>
          <w:sz w:val="16"/>
          <w:szCs w:val="16"/>
        </w:rPr>
      </w:pPr>
    </w:p>
    <w:p w14:paraId="6EB3133A" w14:textId="33F89895" w:rsidR="00255FCB" w:rsidRPr="004C6412" w:rsidRDefault="00000000" w:rsidP="004C6412">
      <w:pPr>
        <w:ind w:left="180"/>
        <w:rPr>
          <w:rFonts w:ascii="Avenir Book" w:hAnsi="Avenir Book"/>
          <w:color w:val="990000"/>
        </w:rPr>
      </w:pPr>
      <w:r w:rsidRPr="004C6412">
        <w:rPr>
          <w:rFonts w:ascii="Avenir Book" w:hAnsi="Avenir Book"/>
          <w:b/>
          <w:i/>
          <w:color w:val="990000"/>
        </w:rPr>
        <w:t xml:space="preserve">*Call Transfer - </w:t>
      </w:r>
      <w:r w:rsidRPr="004C6412">
        <w:rPr>
          <w:rFonts w:ascii="Avenir Book" w:hAnsi="Avenir Book"/>
          <w:color w:val="990000"/>
        </w:rPr>
        <w:t xml:space="preserve">If a person is </w:t>
      </w:r>
      <w:r w:rsidRPr="004C6412">
        <w:rPr>
          <w:rFonts w:ascii="Avenir Book" w:hAnsi="Avenir Book"/>
          <w:color w:val="990000"/>
          <w:u w:val="single"/>
        </w:rPr>
        <w:t>soaking through 2 pads every 2 hours</w:t>
      </w:r>
      <w:r w:rsidRPr="004C6412">
        <w:rPr>
          <w:rFonts w:ascii="Avenir Book" w:hAnsi="Avenir Book"/>
          <w:color w:val="990000"/>
        </w:rPr>
        <w:t>, you should forward the call to the provider on call.</w:t>
      </w:r>
    </w:p>
    <w:p w14:paraId="66F5974C" w14:textId="77777777" w:rsidR="00255FCB" w:rsidRPr="004C6412" w:rsidRDefault="00255FCB">
      <w:pPr>
        <w:rPr>
          <w:rFonts w:ascii="Avenir Book" w:hAnsi="Avenir Book"/>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5EC128FF" w14:textId="77777777">
        <w:tc>
          <w:tcPr>
            <w:tcW w:w="9360" w:type="dxa"/>
            <w:shd w:val="clear" w:color="auto" w:fill="EFEFEF"/>
            <w:tcMar>
              <w:top w:w="100" w:type="dxa"/>
              <w:left w:w="100" w:type="dxa"/>
              <w:bottom w:w="100" w:type="dxa"/>
              <w:right w:w="100" w:type="dxa"/>
            </w:tcMar>
          </w:tcPr>
          <w:p w14:paraId="76BA28EE" w14:textId="77777777" w:rsidR="00255FCB" w:rsidRPr="004C6412" w:rsidRDefault="00000000">
            <w:pPr>
              <w:jc w:val="center"/>
              <w:rPr>
                <w:rFonts w:ascii="Avenir Book" w:hAnsi="Avenir Book"/>
              </w:rPr>
            </w:pPr>
            <w:r w:rsidRPr="004C6412">
              <w:rPr>
                <w:rFonts w:ascii="Avenir Book" w:hAnsi="Avenir Book"/>
              </w:rPr>
              <w:t>“I had my medication abortion a while ago and I’m still bleeding.”</w:t>
            </w:r>
          </w:p>
        </w:tc>
      </w:tr>
    </w:tbl>
    <w:p w14:paraId="6C4B6111" w14:textId="77777777" w:rsidR="00D156F6" w:rsidRPr="004C6412" w:rsidRDefault="00D156F6">
      <w:pPr>
        <w:ind w:left="720"/>
        <w:rPr>
          <w:rFonts w:ascii="Avenir Book" w:hAnsi="Avenir Book"/>
          <w:b/>
          <w:i/>
        </w:rPr>
      </w:pPr>
    </w:p>
    <w:p w14:paraId="334EA643" w14:textId="63025A34" w:rsidR="00255FCB" w:rsidRPr="004C6412" w:rsidRDefault="00000000" w:rsidP="004C6412">
      <w:pPr>
        <w:ind w:left="180"/>
        <w:rPr>
          <w:rFonts w:ascii="Avenir Book" w:hAnsi="Avenir Book"/>
          <w:b/>
          <w:i/>
        </w:rPr>
      </w:pPr>
      <w:r w:rsidRPr="004C6412">
        <w:rPr>
          <w:rFonts w:ascii="Avenir Book" w:hAnsi="Avenir Book"/>
          <w:b/>
          <w:i/>
        </w:rPr>
        <w:t>*Ask - “Have you been feeling dizzy, had trouble breathing, or fainted?”</w:t>
      </w:r>
    </w:p>
    <w:p w14:paraId="6B4D3A32" w14:textId="77777777" w:rsidR="00255FCB" w:rsidRPr="004C6412" w:rsidRDefault="00000000" w:rsidP="004C6412">
      <w:pPr>
        <w:ind w:left="180"/>
        <w:rPr>
          <w:rFonts w:ascii="Avenir Book" w:hAnsi="Avenir Book"/>
        </w:rPr>
      </w:pPr>
      <w:r w:rsidRPr="004C6412">
        <w:rPr>
          <w:rFonts w:ascii="Avenir Book" w:hAnsi="Avenir Book"/>
        </w:rPr>
        <w:t xml:space="preserve">If a person says </w:t>
      </w:r>
      <w:r w:rsidRPr="004C6412">
        <w:rPr>
          <w:rFonts w:ascii="Avenir Book" w:hAnsi="Avenir Book"/>
          <w:u w:val="single"/>
        </w:rPr>
        <w:t>no to all of the above</w:t>
      </w:r>
      <w:r w:rsidRPr="004C6412">
        <w:rPr>
          <w:rFonts w:ascii="Avenir Book" w:hAnsi="Avenir Book"/>
        </w:rPr>
        <w:t>, proceed to the next question about appointment time</w:t>
      </w:r>
    </w:p>
    <w:p w14:paraId="0CBE728C" w14:textId="77777777" w:rsidR="00255FCB" w:rsidRPr="004C6412" w:rsidRDefault="00255FCB" w:rsidP="004C6412">
      <w:pPr>
        <w:ind w:left="180"/>
        <w:rPr>
          <w:rFonts w:ascii="Avenir Book" w:hAnsi="Avenir Book"/>
          <w:color w:val="990000"/>
          <w:sz w:val="16"/>
          <w:szCs w:val="16"/>
        </w:rPr>
      </w:pPr>
    </w:p>
    <w:p w14:paraId="013D2B5F" w14:textId="77777777" w:rsidR="00255FCB" w:rsidRPr="004C6412" w:rsidRDefault="00000000" w:rsidP="004C6412">
      <w:pPr>
        <w:ind w:left="180"/>
        <w:rPr>
          <w:rFonts w:ascii="Avenir Book" w:hAnsi="Avenir Book"/>
          <w:color w:val="990000"/>
        </w:rPr>
      </w:pPr>
      <w:r w:rsidRPr="004C6412">
        <w:rPr>
          <w:rFonts w:ascii="Avenir Book" w:hAnsi="Avenir Book"/>
          <w:b/>
          <w:i/>
          <w:color w:val="990000"/>
        </w:rPr>
        <w:t xml:space="preserve">*Call Transfer - </w:t>
      </w:r>
      <w:r w:rsidRPr="004C6412">
        <w:rPr>
          <w:rFonts w:ascii="Avenir Book" w:hAnsi="Avenir Book"/>
          <w:color w:val="990000"/>
        </w:rPr>
        <w:t xml:space="preserve">If a person says </w:t>
      </w:r>
      <w:r w:rsidRPr="004C6412">
        <w:rPr>
          <w:rFonts w:ascii="Avenir Book" w:hAnsi="Avenir Book"/>
          <w:color w:val="990000"/>
          <w:u w:val="single"/>
        </w:rPr>
        <w:t>yes to any of the above</w:t>
      </w:r>
      <w:r w:rsidRPr="004C6412">
        <w:rPr>
          <w:rFonts w:ascii="Avenir Book" w:hAnsi="Avenir Book"/>
          <w:color w:val="990000"/>
        </w:rPr>
        <w:t>, forward the call to the provider on call.</w:t>
      </w:r>
    </w:p>
    <w:p w14:paraId="4A7DC99C" w14:textId="77777777" w:rsidR="00D156F6" w:rsidRPr="004C6412" w:rsidRDefault="00D156F6" w:rsidP="004C6412">
      <w:pPr>
        <w:ind w:left="180"/>
        <w:rPr>
          <w:rFonts w:ascii="Avenir Book" w:hAnsi="Avenir Book"/>
          <w:b/>
          <w:i/>
          <w:sz w:val="16"/>
          <w:szCs w:val="16"/>
        </w:rPr>
      </w:pPr>
    </w:p>
    <w:p w14:paraId="22B58C11" w14:textId="22D7C3C3" w:rsidR="00255FCB" w:rsidRPr="004C6412" w:rsidRDefault="00000000" w:rsidP="004C6412">
      <w:pPr>
        <w:ind w:left="180"/>
        <w:rPr>
          <w:rFonts w:ascii="Avenir Book" w:hAnsi="Avenir Book"/>
          <w:b/>
          <w:i/>
        </w:rPr>
      </w:pPr>
      <w:r w:rsidRPr="004C6412">
        <w:rPr>
          <w:rFonts w:ascii="Avenir Book" w:hAnsi="Avenir Book"/>
          <w:b/>
          <w:i/>
        </w:rPr>
        <w:t>*Ask - “When was your appointment?”</w:t>
      </w:r>
    </w:p>
    <w:p w14:paraId="73FB8448" w14:textId="081D7EEE" w:rsidR="00255FCB" w:rsidRPr="004C6412" w:rsidRDefault="00000000" w:rsidP="005A40BA">
      <w:pPr>
        <w:ind w:left="180"/>
        <w:rPr>
          <w:rFonts w:ascii="Avenir Book" w:hAnsi="Avenir Book"/>
        </w:rPr>
      </w:pPr>
      <w:r w:rsidRPr="004C6412">
        <w:rPr>
          <w:rFonts w:ascii="Avenir Book" w:hAnsi="Avenir Book"/>
        </w:rPr>
        <w:t xml:space="preserve">If their appointment was </w:t>
      </w:r>
      <w:r w:rsidRPr="004C6412">
        <w:rPr>
          <w:rFonts w:ascii="Avenir Book" w:hAnsi="Avenir Book"/>
          <w:u w:val="single"/>
        </w:rPr>
        <w:t>less than 6 weeks ago</w:t>
      </w:r>
      <w:r w:rsidRPr="004C6412">
        <w:rPr>
          <w:rFonts w:ascii="Avenir Book" w:hAnsi="Avenir Book"/>
        </w:rPr>
        <w:t>, proceed to the next question about bleeding amount</w:t>
      </w:r>
    </w:p>
    <w:p w14:paraId="130EB2C9" w14:textId="77777777" w:rsidR="00255FCB" w:rsidRPr="004C6412" w:rsidRDefault="00000000" w:rsidP="004C6412">
      <w:pPr>
        <w:ind w:left="180"/>
        <w:rPr>
          <w:rFonts w:ascii="Avenir Book" w:hAnsi="Avenir Book"/>
          <w:color w:val="990000"/>
        </w:rPr>
      </w:pPr>
      <w:r w:rsidRPr="004C6412">
        <w:rPr>
          <w:rFonts w:ascii="Avenir Book" w:hAnsi="Avenir Book"/>
          <w:b/>
          <w:i/>
          <w:color w:val="990000"/>
        </w:rPr>
        <w:lastRenderedPageBreak/>
        <w:t xml:space="preserve">*Call Transfer - </w:t>
      </w:r>
      <w:r w:rsidRPr="004C6412">
        <w:rPr>
          <w:rFonts w:ascii="Avenir Book" w:hAnsi="Avenir Book"/>
          <w:color w:val="990000"/>
        </w:rPr>
        <w:t xml:space="preserve">If their appointment was </w:t>
      </w:r>
      <w:r w:rsidRPr="004C6412">
        <w:rPr>
          <w:rFonts w:ascii="Avenir Book" w:hAnsi="Avenir Book"/>
          <w:color w:val="990000"/>
          <w:u w:val="single"/>
        </w:rPr>
        <w:t>more than 6 weeks ago</w:t>
      </w:r>
      <w:r w:rsidRPr="004C6412">
        <w:rPr>
          <w:rFonts w:ascii="Avenir Book" w:hAnsi="Avenir Book"/>
          <w:color w:val="990000"/>
        </w:rPr>
        <w:t>, forward the call to the provider on call.</w:t>
      </w:r>
    </w:p>
    <w:p w14:paraId="294F734A" w14:textId="77777777" w:rsidR="00D156F6" w:rsidRPr="004C6412" w:rsidRDefault="00D156F6" w:rsidP="004C6412">
      <w:pPr>
        <w:ind w:left="180"/>
        <w:rPr>
          <w:rFonts w:ascii="Avenir Book" w:hAnsi="Avenir Book"/>
          <w:b/>
          <w:i/>
          <w:sz w:val="16"/>
          <w:szCs w:val="16"/>
        </w:rPr>
      </w:pPr>
    </w:p>
    <w:p w14:paraId="35ED8530" w14:textId="56AC413C" w:rsidR="00255FCB" w:rsidRPr="004C6412" w:rsidRDefault="00000000" w:rsidP="004C6412">
      <w:pPr>
        <w:ind w:left="180"/>
        <w:rPr>
          <w:rFonts w:ascii="Avenir Book" w:hAnsi="Avenir Book"/>
          <w:b/>
          <w:i/>
        </w:rPr>
      </w:pPr>
      <w:r w:rsidRPr="004C6412">
        <w:rPr>
          <w:rFonts w:ascii="Avenir Book" w:hAnsi="Avenir Book"/>
          <w:b/>
          <w:i/>
        </w:rPr>
        <w:t>*Ask -  “How many pads have you soaked through?”</w:t>
      </w:r>
    </w:p>
    <w:p w14:paraId="741B56CE" w14:textId="77777777" w:rsidR="00255FCB" w:rsidRPr="004C6412" w:rsidRDefault="00000000" w:rsidP="004C6412">
      <w:pPr>
        <w:ind w:left="180"/>
        <w:rPr>
          <w:rFonts w:ascii="Avenir Book" w:hAnsi="Avenir Book"/>
        </w:rPr>
      </w:pPr>
      <w:r w:rsidRPr="004C6412">
        <w:rPr>
          <w:rFonts w:ascii="Avenir Book" w:hAnsi="Avenir Book"/>
        </w:rPr>
        <w:t xml:space="preserve">If a person is </w:t>
      </w:r>
      <w:r w:rsidRPr="004C6412">
        <w:rPr>
          <w:rFonts w:ascii="Avenir Book" w:hAnsi="Avenir Book"/>
          <w:u w:val="single"/>
        </w:rPr>
        <w:t>not soaking through pads</w:t>
      </w:r>
      <w:r w:rsidRPr="004C6412">
        <w:rPr>
          <w:rFonts w:ascii="Avenir Book" w:hAnsi="Avenir Book"/>
        </w:rPr>
        <w:t xml:space="preserve"> or </w:t>
      </w:r>
      <w:r w:rsidRPr="004C6412">
        <w:rPr>
          <w:rFonts w:ascii="Avenir Book" w:hAnsi="Avenir Book"/>
          <w:u w:val="single"/>
        </w:rPr>
        <w:t>soaking through less than 2 pads every 2 hours</w:t>
      </w:r>
      <w:r w:rsidRPr="004C6412">
        <w:rPr>
          <w:rFonts w:ascii="Avenir Book" w:hAnsi="Avenir Book"/>
        </w:rPr>
        <w:t xml:space="preserve">, they should be told it is normal to bleed for up to 6 weeks after an abortion and to call back if they are soaking through 2 pads every 2 hours or feel dizzy, have trouble breathing or pass out. </w:t>
      </w:r>
    </w:p>
    <w:p w14:paraId="57DE0AE8" w14:textId="77777777" w:rsidR="00255FCB" w:rsidRPr="004C6412" w:rsidRDefault="00255FCB" w:rsidP="004C6412">
      <w:pPr>
        <w:ind w:left="180"/>
        <w:rPr>
          <w:rFonts w:ascii="Avenir Book" w:hAnsi="Avenir Book"/>
          <w:color w:val="990000"/>
          <w:sz w:val="16"/>
          <w:szCs w:val="16"/>
        </w:rPr>
      </w:pPr>
    </w:p>
    <w:p w14:paraId="7C5539AC" w14:textId="77777777" w:rsidR="00255FCB" w:rsidRPr="004C6412" w:rsidRDefault="00000000" w:rsidP="004C6412">
      <w:pPr>
        <w:ind w:left="180"/>
        <w:rPr>
          <w:rFonts w:ascii="Avenir Book" w:hAnsi="Avenir Book"/>
          <w:color w:val="990000"/>
        </w:rPr>
      </w:pPr>
      <w:r w:rsidRPr="004C6412">
        <w:rPr>
          <w:rFonts w:ascii="Avenir Book" w:hAnsi="Avenir Book"/>
          <w:b/>
          <w:i/>
          <w:color w:val="990000"/>
        </w:rPr>
        <w:t xml:space="preserve">*Call Transfer - </w:t>
      </w:r>
      <w:r w:rsidRPr="004C6412">
        <w:rPr>
          <w:rFonts w:ascii="Avenir Book" w:hAnsi="Avenir Book"/>
          <w:color w:val="990000"/>
        </w:rPr>
        <w:t xml:space="preserve">If a person is </w:t>
      </w:r>
      <w:r w:rsidRPr="004C6412">
        <w:rPr>
          <w:rFonts w:ascii="Avenir Book" w:hAnsi="Avenir Book"/>
          <w:color w:val="990000"/>
          <w:u w:val="single"/>
        </w:rPr>
        <w:t>soaking through 2 pads every 2 hours</w:t>
      </w:r>
      <w:r w:rsidRPr="004C6412">
        <w:rPr>
          <w:rFonts w:ascii="Avenir Book" w:hAnsi="Avenir Book"/>
          <w:color w:val="990000"/>
        </w:rPr>
        <w:t>, you should forward the call to the provider on call.</w:t>
      </w:r>
    </w:p>
    <w:p w14:paraId="6C92820E" w14:textId="77777777" w:rsidR="00255FCB" w:rsidRPr="004C6412" w:rsidRDefault="00000000">
      <w:pPr>
        <w:pStyle w:val="Heading1"/>
        <w:rPr>
          <w:rFonts w:ascii="Avenir Book" w:hAnsi="Avenir Book"/>
        </w:rPr>
      </w:pPr>
      <w:bookmarkStart w:id="8" w:name="_ixndyai2hsle" w:colFirst="0" w:colLast="0"/>
      <w:bookmarkEnd w:id="8"/>
      <w:r w:rsidRPr="004C6412">
        <w:rPr>
          <w:rFonts w:ascii="Avenir Book" w:hAnsi="Avenir Book"/>
        </w:rPr>
        <w:t>GI Issues</w:t>
      </w:r>
    </w:p>
    <w:p w14:paraId="4B94359E" w14:textId="77777777" w:rsidR="00255FCB" w:rsidRPr="004C6412" w:rsidRDefault="00255FCB">
      <w:pPr>
        <w:rPr>
          <w:rFonts w:ascii="Avenir Book" w:hAnsi="Avenir Book"/>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3014A725" w14:textId="77777777">
        <w:tc>
          <w:tcPr>
            <w:tcW w:w="9360" w:type="dxa"/>
            <w:shd w:val="clear" w:color="auto" w:fill="EFEFEF"/>
            <w:tcMar>
              <w:top w:w="100" w:type="dxa"/>
              <w:left w:w="100" w:type="dxa"/>
              <w:bottom w:w="100" w:type="dxa"/>
              <w:right w:w="100" w:type="dxa"/>
            </w:tcMar>
          </w:tcPr>
          <w:p w14:paraId="0FD9C2D9" w14:textId="77777777" w:rsidR="00255FCB" w:rsidRPr="004C6412" w:rsidRDefault="00000000">
            <w:pPr>
              <w:jc w:val="center"/>
              <w:rPr>
                <w:rFonts w:ascii="Avenir Book" w:hAnsi="Avenir Book"/>
              </w:rPr>
            </w:pPr>
            <w:r w:rsidRPr="004C6412">
              <w:rPr>
                <w:rFonts w:ascii="Avenir Book" w:hAnsi="Avenir Book"/>
              </w:rPr>
              <w:t>“I vomited after I took the first pill (mifepristone)”</w:t>
            </w:r>
          </w:p>
        </w:tc>
      </w:tr>
    </w:tbl>
    <w:p w14:paraId="61FD05D2" w14:textId="77777777" w:rsidR="00D156F6" w:rsidRPr="004C6412" w:rsidRDefault="00D156F6">
      <w:pPr>
        <w:ind w:left="720"/>
        <w:rPr>
          <w:rFonts w:ascii="Avenir Book" w:hAnsi="Avenir Book"/>
          <w:b/>
          <w:i/>
        </w:rPr>
      </w:pPr>
    </w:p>
    <w:p w14:paraId="235D05A5" w14:textId="6806A536" w:rsidR="00255FCB" w:rsidRPr="004C6412" w:rsidRDefault="00000000" w:rsidP="004C6412">
      <w:pPr>
        <w:ind w:left="180"/>
        <w:rPr>
          <w:rFonts w:ascii="Avenir Book" w:hAnsi="Avenir Book"/>
          <w:b/>
          <w:i/>
        </w:rPr>
      </w:pPr>
      <w:r w:rsidRPr="004C6412">
        <w:rPr>
          <w:rFonts w:ascii="Avenir Book" w:hAnsi="Avenir Book"/>
          <w:b/>
          <w:i/>
        </w:rPr>
        <w:t>*Ask - “How long after taking the first pill did you vomit?”</w:t>
      </w:r>
    </w:p>
    <w:p w14:paraId="42AE3E31" w14:textId="77777777" w:rsidR="00255FCB" w:rsidRPr="004C6412" w:rsidRDefault="00000000" w:rsidP="004C6412">
      <w:pPr>
        <w:ind w:left="180"/>
        <w:rPr>
          <w:rFonts w:ascii="Avenir Book" w:hAnsi="Avenir Book"/>
        </w:rPr>
      </w:pPr>
      <w:r w:rsidRPr="004C6412">
        <w:rPr>
          <w:rFonts w:ascii="Avenir Book" w:hAnsi="Avenir Book"/>
        </w:rPr>
        <w:t xml:space="preserve">If it has been </w:t>
      </w:r>
      <w:r w:rsidRPr="004C6412">
        <w:rPr>
          <w:rFonts w:ascii="Avenir Book" w:hAnsi="Avenir Book"/>
          <w:u w:val="single"/>
        </w:rPr>
        <w:t>more than 1 hour</w:t>
      </w:r>
      <w:r w:rsidRPr="004C6412">
        <w:rPr>
          <w:rFonts w:ascii="Avenir Book" w:hAnsi="Avenir Book"/>
        </w:rPr>
        <w:t>, you can reassure the patient that their body had time to fully absorb the medication.</w:t>
      </w:r>
    </w:p>
    <w:p w14:paraId="3194C0EF" w14:textId="77777777" w:rsidR="00255FCB" w:rsidRPr="004C6412" w:rsidRDefault="00255FCB" w:rsidP="004C6412">
      <w:pPr>
        <w:ind w:left="180"/>
        <w:rPr>
          <w:rFonts w:ascii="Avenir Book" w:hAnsi="Avenir Book"/>
          <w:sz w:val="16"/>
          <w:szCs w:val="16"/>
        </w:rPr>
      </w:pPr>
    </w:p>
    <w:p w14:paraId="32BA5037" w14:textId="77777777" w:rsidR="00255FCB" w:rsidRPr="004C6412" w:rsidRDefault="00000000" w:rsidP="004C6412">
      <w:pPr>
        <w:ind w:left="180"/>
        <w:rPr>
          <w:rFonts w:ascii="Avenir Book" w:hAnsi="Avenir Book"/>
          <w:color w:val="990000"/>
        </w:rPr>
      </w:pPr>
      <w:r w:rsidRPr="004C6412">
        <w:rPr>
          <w:rFonts w:ascii="Avenir Book" w:hAnsi="Avenir Book"/>
          <w:b/>
          <w:i/>
          <w:color w:val="990000"/>
        </w:rPr>
        <w:t xml:space="preserve">*Call Transfer - </w:t>
      </w:r>
      <w:r w:rsidRPr="004C6412">
        <w:rPr>
          <w:rFonts w:ascii="Avenir Book" w:hAnsi="Avenir Book"/>
          <w:color w:val="990000"/>
        </w:rPr>
        <w:t xml:space="preserve">If they vomited </w:t>
      </w:r>
      <w:r w:rsidRPr="004C6412">
        <w:rPr>
          <w:rFonts w:ascii="Avenir Book" w:hAnsi="Avenir Book"/>
          <w:color w:val="990000"/>
          <w:u w:val="single"/>
        </w:rPr>
        <w:t>less than 1 hour after taking the first pill</w:t>
      </w:r>
      <w:r w:rsidRPr="004C6412">
        <w:rPr>
          <w:rFonts w:ascii="Avenir Book" w:hAnsi="Avenir Book"/>
          <w:color w:val="990000"/>
        </w:rPr>
        <w:t>, forward the call to the provider on call</w:t>
      </w:r>
    </w:p>
    <w:p w14:paraId="22AFCAF3" w14:textId="77777777" w:rsidR="00255FCB" w:rsidRPr="004C6412" w:rsidRDefault="00255FCB">
      <w:pPr>
        <w:rPr>
          <w:rFonts w:ascii="Avenir Book" w:hAnsi="Avenir Book"/>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01E6D03C" w14:textId="77777777">
        <w:tc>
          <w:tcPr>
            <w:tcW w:w="9360" w:type="dxa"/>
            <w:shd w:val="clear" w:color="auto" w:fill="EFEFEF"/>
            <w:tcMar>
              <w:top w:w="100" w:type="dxa"/>
              <w:left w:w="100" w:type="dxa"/>
              <w:bottom w:w="100" w:type="dxa"/>
              <w:right w:w="100" w:type="dxa"/>
            </w:tcMar>
          </w:tcPr>
          <w:p w14:paraId="4D098958" w14:textId="77777777" w:rsidR="00255FCB" w:rsidRPr="004C6412" w:rsidRDefault="00000000">
            <w:pPr>
              <w:jc w:val="center"/>
              <w:rPr>
                <w:rFonts w:ascii="Avenir Book" w:hAnsi="Avenir Book"/>
              </w:rPr>
            </w:pPr>
            <w:r w:rsidRPr="004C6412">
              <w:rPr>
                <w:rFonts w:ascii="Avenir Book" w:hAnsi="Avenir Book"/>
              </w:rPr>
              <w:t>“I took/inserted the four pills (misoprostol) and I keep vomiting/having diarrhea”</w:t>
            </w:r>
          </w:p>
        </w:tc>
      </w:tr>
    </w:tbl>
    <w:p w14:paraId="08B0F822" w14:textId="77777777" w:rsidR="00D156F6" w:rsidRPr="004C6412" w:rsidRDefault="00D156F6">
      <w:pPr>
        <w:ind w:left="720"/>
        <w:rPr>
          <w:rFonts w:ascii="Avenir Book" w:hAnsi="Avenir Book"/>
          <w:b/>
          <w:i/>
        </w:rPr>
      </w:pPr>
    </w:p>
    <w:p w14:paraId="0ECF4A6B" w14:textId="42D53722" w:rsidR="00255FCB" w:rsidRPr="004C6412" w:rsidRDefault="00000000" w:rsidP="004C6412">
      <w:pPr>
        <w:ind w:left="180"/>
        <w:rPr>
          <w:rFonts w:ascii="Avenir Book" w:hAnsi="Avenir Book"/>
          <w:b/>
          <w:i/>
        </w:rPr>
      </w:pPr>
      <w:r w:rsidRPr="004C6412">
        <w:rPr>
          <w:rFonts w:ascii="Avenir Book" w:hAnsi="Avenir Book"/>
          <w:b/>
          <w:i/>
        </w:rPr>
        <w:t>*Ask - “How long ago did you take or insert the four pills?”</w:t>
      </w:r>
    </w:p>
    <w:p w14:paraId="76757DD9" w14:textId="4675FBF4" w:rsidR="005A40BA" w:rsidRDefault="00000000" w:rsidP="005A40BA">
      <w:pPr>
        <w:ind w:left="180"/>
        <w:rPr>
          <w:rFonts w:ascii="Avenir Book" w:hAnsi="Avenir Book"/>
          <w:color w:val="990000"/>
        </w:rPr>
      </w:pPr>
      <w:r w:rsidRPr="004C6412">
        <w:rPr>
          <w:rFonts w:ascii="Avenir Book" w:hAnsi="Avenir Book"/>
        </w:rPr>
        <w:t xml:space="preserve">If it has been </w:t>
      </w:r>
      <w:r w:rsidRPr="004C6412">
        <w:rPr>
          <w:rFonts w:ascii="Avenir Book" w:hAnsi="Avenir Book"/>
          <w:u w:val="single"/>
        </w:rPr>
        <w:t>less than 24 hours</w:t>
      </w:r>
      <w:r w:rsidRPr="004C6412">
        <w:rPr>
          <w:rFonts w:ascii="Avenir Book" w:hAnsi="Avenir Book"/>
        </w:rPr>
        <w:t>, you can reassure the patient that it is normal to vomit/have diarrhea for up to 24 hours after taking the misoprostol. Encourage them to drink water and call back if symptoms do not get better after 24 hours.</w:t>
      </w:r>
      <w:r w:rsidRPr="004C6412">
        <w:rPr>
          <w:rFonts w:ascii="Avenir Book" w:hAnsi="Avenir Book"/>
        </w:rPr>
        <w:br/>
      </w:r>
      <w:r w:rsidRPr="004C6412">
        <w:rPr>
          <w:rFonts w:ascii="Avenir Book" w:hAnsi="Avenir Book"/>
        </w:rPr>
        <w:br/>
      </w:r>
      <w:r w:rsidRPr="004C6412">
        <w:rPr>
          <w:rFonts w:ascii="Avenir Book" w:hAnsi="Avenir Book"/>
          <w:b/>
          <w:i/>
          <w:color w:val="990000"/>
        </w:rPr>
        <w:t xml:space="preserve">*Call Transfer - </w:t>
      </w:r>
      <w:r w:rsidRPr="004C6412">
        <w:rPr>
          <w:rFonts w:ascii="Avenir Book" w:hAnsi="Avenir Book"/>
          <w:color w:val="990000"/>
        </w:rPr>
        <w:t xml:space="preserve">If it has been </w:t>
      </w:r>
      <w:r w:rsidRPr="004C6412">
        <w:rPr>
          <w:rFonts w:ascii="Avenir Book" w:hAnsi="Avenir Book"/>
          <w:color w:val="990000"/>
          <w:u w:val="single"/>
        </w:rPr>
        <w:t>more than 24 hours</w:t>
      </w:r>
      <w:r w:rsidRPr="004C6412">
        <w:rPr>
          <w:rFonts w:ascii="Avenir Book" w:hAnsi="Avenir Book"/>
          <w:color w:val="990000"/>
        </w:rPr>
        <w:t>, forward the call to the provider on call.</w:t>
      </w:r>
      <w:bookmarkStart w:id="9" w:name="_e2auddp8dqs0" w:colFirst="0" w:colLast="0"/>
      <w:bookmarkEnd w:id="9"/>
    </w:p>
    <w:p w14:paraId="374F877F" w14:textId="77777777" w:rsidR="005A40BA" w:rsidRDefault="005A40BA" w:rsidP="005A40BA">
      <w:pPr>
        <w:ind w:left="180"/>
        <w:rPr>
          <w:rFonts w:ascii="Avenir Book" w:hAnsi="Avenir Book"/>
        </w:rPr>
      </w:pPr>
    </w:p>
    <w:p w14:paraId="35BAE301" w14:textId="18E6DD46" w:rsidR="00255FCB" w:rsidRDefault="00000000" w:rsidP="005A40BA">
      <w:pPr>
        <w:pStyle w:val="Heading1"/>
        <w:rPr>
          <w:rFonts w:ascii="Avenir Book" w:hAnsi="Avenir Book"/>
        </w:rPr>
      </w:pPr>
      <w:r w:rsidRPr="004C6412">
        <w:rPr>
          <w:rFonts w:ascii="Avenir Book" w:hAnsi="Avenir Book"/>
        </w:rPr>
        <w:lastRenderedPageBreak/>
        <w:t>Pain</w:t>
      </w:r>
    </w:p>
    <w:p w14:paraId="6BC38298" w14:textId="77777777" w:rsidR="005A40BA" w:rsidRPr="005A40BA" w:rsidRDefault="005A40BA" w:rsidP="005A40BA"/>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5FFEDBA5" w14:textId="77777777">
        <w:tc>
          <w:tcPr>
            <w:tcW w:w="9360" w:type="dxa"/>
            <w:shd w:val="clear" w:color="auto" w:fill="EFEFEF"/>
            <w:tcMar>
              <w:top w:w="100" w:type="dxa"/>
              <w:left w:w="100" w:type="dxa"/>
              <w:bottom w:w="100" w:type="dxa"/>
              <w:right w:w="100" w:type="dxa"/>
            </w:tcMar>
          </w:tcPr>
          <w:p w14:paraId="5DA3624C" w14:textId="77777777" w:rsidR="00255FCB" w:rsidRPr="004C6412" w:rsidRDefault="00000000" w:rsidP="00D156F6">
            <w:pPr>
              <w:jc w:val="center"/>
              <w:rPr>
                <w:rFonts w:ascii="Avenir Book" w:hAnsi="Avenir Book"/>
              </w:rPr>
            </w:pPr>
            <w:r w:rsidRPr="004C6412">
              <w:rPr>
                <w:rFonts w:ascii="Avenir Book" w:hAnsi="Avenir Book"/>
              </w:rPr>
              <w:t>“I swallowed the first pill (mifepristone) and now I’m cramping”</w:t>
            </w:r>
          </w:p>
        </w:tc>
      </w:tr>
    </w:tbl>
    <w:p w14:paraId="18935963" w14:textId="77777777" w:rsidR="00D156F6" w:rsidRPr="004C6412" w:rsidRDefault="00D156F6">
      <w:pPr>
        <w:ind w:left="720"/>
        <w:rPr>
          <w:rFonts w:ascii="Avenir Book" w:hAnsi="Avenir Book"/>
          <w:b/>
          <w:i/>
        </w:rPr>
      </w:pPr>
    </w:p>
    <w:p w14:paraId="772FC70A" w14:textId="0ECA8493" w:rsidR="00255FCB" w:rsidRPr="004C6412" w:rsidRDefault="00000000" w:rsidP="004C6412">
      <w:pPr>
        <w:ind w:left="180"/>
        <w:rPr>
          <w:rFonts w:ascii="Avenir Book" w:hAnsi="Avenir Book"/>
        </w:rPr>
      </w:pPr>
      <w:r w:rsidRPr="004C6412">
        <w:rPr>
          <w:rFonts w:ascii="Avenir Book" w:hAnsi="Avenir Book"/>
          <w:b/>
          <w:i/>
        </w:rPr>
        <w:t>*Reassure</w:t>
      </w:r>
      <w:r w:rsidRPr="004C6412">
        <w:rPr>
          <w:rFonts w:ascii="Avenir Book" w:hAnsi="Avenir Book"/>
          <w:b/>
        </w:rPr>
        <w:t xml:space="preserve"> - “Some people have cramps after they take the first pill and that’s normal.” </w:t>
      </w:r>
      <w:r w:rsidRPr="004C6412">
        <w:rPr>
          <w:rFonts w:ascii="Avenir Book" w:hAnsi="Avenir Book"/>
        </w:rPr>
        <w:t>Encourage the patient to take the pain medication they were prescribed or what they normally use for period cramps.</w:t>
      </w:r>
    </w:p>
    <w:p w14:paraId="7EF3D433" w14:textId="77777777" w:rsidR="00255FCB" w:rsidRPr="004C6412" w:rsidRDefault="00255FCB">
      <w:pPr>
        <w:rPr>
          <w:rFonts w:ascii="Avenir Book" w:hAnsi="Avenir Book"/>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5C0A814E" w14:textId="77777777">
        <w:tc>
          <w:tcPr>
            <w:tcW w:w="9360" w:type="dxa"/>
            <w:shd w:val="clear" w:color="auto" w:fill="EFEFEF"/>
            <w:tcMar>
              <w:top w:w="100" w:type="dxa"/>
              <w:left w:w="100" w:type="dxa"/>
              <w:bottom w:w="100" w:type="dxa"/>
              <w:right w:w="100" w:type="dxa"/>
            </w:tcMar>
          </w:tcPr>
          <w:p w14:paraId="6B20953F" w14:textId="77777777" w:rsidR="00255FCB" w:rsidRPr="004C6412" w:rsidRDefault="00000000">
            <w:pPr>
              <w:jc w:val="center"/>
              <w:rPr>
                <w:rFonts w:ascii="Avenir Book" w:hAnsi="Avenir Book"/>
              </w:rPr>
            </w:pPr>
            <w:r w:rsidRPr="004C6412">
              <w:rPr>
                <w:rFonts w:ascii="Avenir Book" w:hAnsi="Avenir Book"/>
              </w:rPr>
              <w:t>“I took/inserted the four pills (misoprostol) in my cheek/vagina and now I’m cramping”</w:t>
            </w:r>
          </w:p>
        </w:tc>
      </w:tr>
    </w:tbl>
    <w:p w14:paraId="068F7E94" w14:textId="77777777" w:rsidR="00D156F6" w:rsidRPr="004C6412" w:rsidRDefault="00D156F6">
      <w:pPr>
        <w:ind w:left="720"/>
        <w:rPr>
          <w:rFonts w:ascii="Avenir Book" w:hAnsi="Avenir Book"/>
          <w:b/>
          <w:i/>
        </w:rPr>
      </w:pPr>
    </w:p>
    <w:p w14:paraId="1A0F6B13" w14:textId="67D8E329" w:rsidR="00255FCB" w:rsidRPr="004C6412" w:rsidRDefault="00000000" w:rsidP="004C6412">
      <w:pPr>
        <w:ind w:left="180"/>
        <w:rPr>
          <w:rFonts w:ascii="Avenir Book" w:hAnsi="Avenir Book"/>
          <w:b/>
          <w:i/>
        </w:rPr>
      </w:pPr>
      <w:r w:rsidRPr="004C6412">
        <w:rPr>
          <w:rFonts w:ascii="Avenir Book" w:hAnsi="Avenir Book"/>
          <w:b/>
          <w:i/>
        </w:rPr>
        <w:t>*Ask - “How long ago did you take/insert the four pills (misoprostol)?”</w:t>
      </w:r>
    </w:p>
    <w:p w14:paraId="5C8B744B" w14:textId="77777777" w:rsidR="00255FCB" w:rsidRPr="004C6412" w:rsidRDefault="00000000" w:rsidP="004C6412">
      <w:pPr>
        <w:ind w:left="180"/>
        <w:rPr>
          <w:rFonts w:ascii="Avenir Book" w:hAnsi="Avenir Book"/>
          <w:color w:val="990000"/>
        </w:rPr>
      </w:pPr>
      <w:r w:rsidRPr="004C6412">
        <w:rPr>
          <w:rFonts w:ascii="Avenir Book" w:hAnsi="Avenir Book"/>
        </w:rPr>
        <w:t xml:space="preserve">If it has been </w:t>
      </w:r>
      <w:r w:rsidRPr="004C6412">
        <w:rPr>
          <w:rFonts w:ascii="Avenir Book" w:hAnsi="Avenir Book"/>
          <w:u w:val="single"/>
        </w:rPr>
        <w:t>less than 24 hours</w:t>
      </w:r>
      <w:r w:rsidRPr="004C6412">
        <w:rPr>
          <w:rFonts w:ascii="Avenir Book" w:hAnsi="Avenir Book"/>
        </w:rPr>
        <w:t>, reassure the patient that it is normal to have cramping. Encourage them to take the pain medication they were prescribed and tell them to call back if the cramping continues after 24 hours.</w:t>
      </w:r>
      <w:r w:rsidRPr="004C6412">
        <w:rPr>
          <w:rFonts w:ascii="Avenir Book" w:hAnsi="Avenir Book"/>
        </w:rPr>
        <w:br/>
      </w:r>
      <w:r w:rsidRPr="004C6412">
        <w:rPr>
          <w:rFonts w:ascii="Avenir Book" w:hAnsi="Avenir Book"/>
        </w:rPr>
        <w:br/>
      </w:r>
      <w:r w:rsidRPr="004C6412">
        <w:rPr>
          <w:rFonts w:ascii="Avenir Book" w:hAnsi="Avenir Book"/>
          <w:b/>
          <w:i/>
          <w:color w:val="990000"/>
        </w:rPr>
        <w:t xml:space="preserve">*Call Transfer - </w:t>
      </w:r>
      <w:r w:rsidRPr="004C6412">
        <w:rPr>
          <w:rFonts w:ascii="Avenir Book" w:hAnsi="Avenir Book"/>
          <w:color w:val="990000"/>
        </w:rPr>
        <w:t xml:space="preserve">If it has been </w:t>
      </w:r>
      <w:r w:rsidRPr="004C6412">
        <w:rPr>
          <w:rFonts w:ascii="Avenir Book" w:hAnsi="Avenir Book"/>
          <w:color w:val="990000"/>
          <w:u w:val="single"/>
        </w:rPr>
        <w:t>more than 24 hours</w:t>
      </w:r>
      <w:r w:rsidRPr="004C6412">
        <w:rPr>
          <w:rFonts w:ascii="Avenir Book" w:hAnsi="Avenir Book"/>
          <w:color w:val="990000"/>
        </w:rPr>
        <w:t>, transfer the call to the provider on call.</w:t>
      </w:r>
    </w:p>
    <w:p w14:paraId="6CF94A85" w14:textId="77777777" w:rsidR="00255FCB" w:rsidRPr="004C6412" w:rsidRDefault="00000000">
      <w:pPr>
        <w:pStyle w:val="Heading1"/>
        <w:rPr>
          <w:rFonts w:ascii="Avenir Book" w:hAnsi="Avenir Book"/>
        </w:rPr>
      </w:pPr>
      <w:bookmarkStart w:id="10" w:name="_tvgkkpcw21ml" w:colFirst="0" w:colLast="0"/>
      <w:bookmarkEnd w:id="10"/>
      <w:r w:rsidRPr="004C6412">
        <w:rPr>
          <w:rFonts w:ascii="Avenir Book" w:hAnsi="Avenir Book"/>
        </w:rPr>
        <w:t>Timing</w:t>
      </w:r>
    </w:p>
    <w:p w14:paraId="32ACB206" w14:textId="77777777" w:rsidR="00255FCB" w:rsidRPr="004C6412" w:rsidRDefault="00255FCB">
      <w:pPr>
        <w:rPr>
          <w:rFonts w:ascii="Avenir Book" w:hAnsi="Avenir Book"/>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0FBF1CCE" w14:textId="77777777">
        <w:tc>
          <w:tcPr>
            <w:tcW w:w="9360" w:type="dxa"/>
            <w:shd w:val="clear" w:color="auto" w:fill="EFEFEF"/>
            <w:tcMar>
              <w:top w:w="100" w:type="dxa"/>
              <w:left w:w="100" w:type="dxa"/>
              <w:bottom w:w="100" w:type="dxa"/>
              <w:right w:w="100" w:type="dxa"/>
            </w:tcMar>
          </w:tcPr>
          <w:p w14:paraId="263664A0" w14:textId="77777777" w:rsidR="00255FCB" w:rsidRPr="004C6412" w:rsidRDefault="00000000">
            <w:pPr>
              <w:jc w:val="center"/>
              <w:rPr>
                <w:rFonts w:ascii="Avenir Book" w:hAnsi="Avenir Book"/>
              </w:rPr>
            </w:pPr>
            <w:r w:rsidRPr="004C6412">
              <w:rPr>
                <w:rFonts w:ascii="Avenir Book" w:hAnsi="Avenir Book"/>
              </w:rPr>
              <w:t>“I wasn’t able to take/insert the four (misoprostol) pills on time and now it has been more than 72 hours since I swallowed the first pill (mifepristone).”</w:t>
            </w:r>
          </w:p>
        </w:tc>
      </w:tr>
    </w:tbl>
    <w:p w14:paraId="3E1C9895" w14:textId="77777777" w:rsidR="00D156F6" w:rsidRPr="004C6412" w:rsidRDefault="00D156F6">
      <w:pPr>
        <w:ind w:left="720"/>
        <w:rPr>
          <w:rFonts w:ascii="Avenir Book" w:hAnsi="Avenir Book"/>
          <w:b/>
          <w:i/>
        </w:rPr>
      </w:pPr>
    </w:p>
    <w:p w14:paraId="31C0B3AC" w14:textId="49F7AFB5" w:rsidR="00255FCB" w:rsidRPr="004C6412" w:rsidRDefault="00000000" w:rsidP="004C6412">
      <w:pPr>
        <w:ind w:left="180"/>
        <w:rPr>
          <w:rFonts w:ascii="Avenir Book" w:hAnsi="Avenir Book"/>
        </w:rPr>
      </w:pPr>
      <w:r w:rsidRPr="004C6412">
        <w:rPr>
          <w:rFonts w:ascii="Avenir Book" w:hAnsi="Avenir Book"/>
          <w:b/>
          <w:i/>
        </w:rPr>
        <w:t xml:space="preserve">*Reassure - </w:t>
      </w:r>
      <w:r w:rsidRPr="004C6412">
        <w:rPr>
          <w:rFonts w:ascii="Avenir Book" w:hAnsi="Avenir Book"/>
        </w:rPr>
        <w:t>The patient should take/insert the four pills (misoprostol) as soon as they are able. They do not need to return to the clinic for more of the first pill (mifepristone).</w:t>
      </w:r>
    </w:p>
    <w:p w14:paraId="5A781536" w14:textId="77777777" w:rsidR="00284862" w:rsidRPr="004C6412" w:rsidRDefault="00284862" w:rsidP="004C6412">
      <w:pPr>
        <w:ind w:left="180"/>
        <w:rPr>
          <w:rFonts w:ascii="Avenir Book" w:hAnsi="Avenir Book"/>
          <w:b/>
          <w:i/>
          <w:color w:val="990000"/>
          <w:sz w:val="16"/>
          <w:szCs w:val="16"/>
        </w:rPr>
      </w:pPr>
    </w:p>
    <w:p w14:paraId="154C4D37" w14:textId="0A4CC177" w:rsidR="00255FCB" w:rsidRPr="004C6412" w:rsidRDefault="00000000" w:rsidP="004C6412">
      <w:pPr>
        <w:ind w:left="180"/>
        <w:rPr>
          <w:rFonts w:ascii="Avenir Book" w:hAnsi="Avenir Book"/>
          <w:color w:val="990000"/>
        </w:rPr>
      </w:pPr>
      <w:r w:rsidRPr="004C6412">
        <w:rPr>
          <w:rFonts w:ascii="Avenir Book" w:hAnsi="Avenir Book"/>
          <w:b/>
          <w:i/>
          <w:color w:val="990000"/>
        </w:rPr>
        <w:t xml:space="preserve">*Call Transfer - </w:t>
      </w:r>
      <w:r w:rsidRPr="004C6412">
        <w:rPr>
          <w:rFonts w:ascii="Avenir Book" w:hAnsi="Avenir Book"/>
          <w:color w:val="990000"/>
        </w:rPr>
        <w:t xml:space="preserve">If a patient says </w:t>
      </w:r>
      <w:r w:rsidRPr="004C6412">
        <w:rPr>
          <w:rFonts w:ascii="Avenir Book" w:hAnsi="Avenir Book"/>
          <w:color w:val="990000"/>
          <w:u w:val="single"/>
        </w:rPr>
        <w:t>they have changed their mind and do not want to take the four pills at all</w:t>
      </w:r>
      <w:r w:rsidRPr="004C6412">
        <w:rPr>
          <w:rFonts w:ascii="Avenir Book" w:hAnsi="Avenir Book"/>
          <w:color w:val="990000"/>
        </w:rPr>
        <w:t>, forward the call to the provider on call.</w:t>
      </w:r>
    </w:p>
    <w:p w14:paraId="2B3AF65F" w14:textId="77777777" w:rsidR="00255FCB" w:rsidRPr="004C6412" w:rsidRDefault="00255FCB">
      <w:pPr>
        <w:rPr>
          <w:rFonts w:ascii="Avenir Book" w:hAnsi="Avenir Book"/>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7A35C859" w14:textId="77777777">
        <w:tc>
          <w:tcPr>
            <w:tcW w:w="9360" w:type="dxa"/>
            <w:shd w:val="clear" w:color="auto" w:fill="EFEFEF"/>
            <w:tcMar>
              <w:top w:w="100" w:type="dxa"/>
              <w:left w:w="100" w:type="dxa"/>
              <w:bottom w:w="100" w:type="dxa"/>
              <w:right w:w="100" w:type="dxa"/>
            </w:tcMar>
          </w:tcPr>
          <w:p w14:paraId="100A679E" w14:textId="77777777" w:rsidR="00255FCB" w:rsidRPr="004C6412" w:rsidRDefault="00000000">
            <w:pPr>
              <w:jc w:val="center"/>
              <w:rPr>
                <w:rFonts w:ascii="Avenir Book" w:hAnsi="Avenir Book"/>
              </w:rPr>
            </w:pPr>
            <w:r w:rsidRPr="004C6412">
              <w:rPr>
                <w:rFonts w:ascii="Avenir Book" w:hAnsi="Avenir Book"/>
              </w:rPr>
              <w:t>“I had the four pills (misoprostol) in my cheek, but I accidently swallowed them before the 30 minutes was up.”</w:t>
            </w:r>
          </w:p>
        </w:tc>
      </w:tr>
    </w:tbl>
    <w:p w14:paraId="777556B8" w14:textId="77777777" w:rsidR="00D156F6" w:rsidRPr="004C6412" w:rsidRDefault="00D156F6">
      <w:pPr>
        <w:ind w:left="720"/>
        <w:rPr>
          <w:rFonts w:ascii="Avenir Book" w:hAnsi="Avenir Book"/>
          <w:b/>
          <w:i/>
        </w:rPr>
      </w:pPr>
    </w:p>
    <w:p w14:paraId="7C54081F" w14:textId="6A166032" w:rsidR="00255FCB" w:rsidRPr="004C6412" w:rsidRDefault="00000000" w:rsidP="004C6412">
      <w:pPr>
        <w:ind w:left="180"/>
        <w:rPr>
          <w:rFonts w:ascii="Avenir Book" w:hAnsi="Avenir Book"/>
        </w:rPr>
      </w:pPr>
      <w:r w:rsidRPr="004C6412">
        <w:rPr>
          <w:rFonts w:ascii="Avenir Book" w:hAnsi="Avenir Book"/>
          <w:b/>
          <w:i/>
        </w:rPr>
        <w:lastRenderedPageBreak/>
        <w:t xml:space="preserve">*Reassure - </w:t>
      </w:r>
      <w:r w:rsidRPr="004C6412">
        <w:rPr>
          <w:rFonts w:ascii="Avenir Book" w:hAnsi="Avenir Book"/>
        </w:rPr>
        <w:t>The misoprostol is still safe and effective if swallowed. They should call back if they do not have any bleeding within 48 hours.</w:t>
      </w:r>
    </w:p>
    <w:p w14:paraId="3EC88EF7" w14:textId="77777777" w:rsidR="00255FCB" w:rsidRPr="004C6412" w:rsidRDefault="00000000">
      <w:pPr>
        <w:pStyle w:val="Heading1"/>
        <w:rPr>
          <w:rFonts w:ascii="Avenir Book" w:hAnsi="Avenir Book"/>
        </w:rPr>
      </w:pPr>
      <w:bookmarkStart w:id="11" w:name="_lhl9vj69lbhr" w:colFirst="0" w:colLast="0"/>
      <w:bookmarkEnd w:id="11"/>
      <w:r w:rsidRPr="004C6412">
        <w:rPr>
          <w:rFonts w:ascii="Avenir Book" w:hAnsi="Avenir Book"/>
        </w:rPr>
        <w:t>Fever</w:t>
      </w:r>
    </w:p>
    <w:p w14:paraId="2F215D64" w14:textId="77777777" w:rsidR="00255FCB" w:rsidRPr="004C6412" w:rsidRDefault="00255FCB">
      <w:pPr>
        <w:rPr>
          <w:rFonts w:ascii="Avenir Book" w:hAnsi="Avenir Book"/>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1BEEA4DF" w14:textId="77777777">
        <w:tc>
          <w:tcPr>
            <w:tcW w:w="9360" w:type="dxa"/>
            <w:shd w:val="clear" w:color="auto" w:fill="EFEFEF"/>
            <w:tcMar>
              <w:top w:w="100" w:type="dxa"/>
              <w:left w:w="100" w:type="dxa"/>
              <w:bottom w:w="100" w:type="dxa"/>
              <w:right w:w="100" w:type="dxa"/>
            </w:tcMar>
          </w:tcPr>
          <w:p w14:paraId="2E089FFE" w14:textId="77777777" w:rsidR="00255FCB" w:rsidRPr="004C6412" w:rsidRDefault="00000000">
            <w:pPr>
              <w:jc w:val="center"/>
              <w:rPr>
                <w:rFonts w:ascii="Avenir Book" w:hAnsi="Avenir Book"/>
              </w:rPr>
            </w:pPr>
            <w:r w:rsidRPr="004C6412">
              <w:rPr>
                <w:rFonts w:ascii="Avenir Book" w:hAnsi="Avenir Book"/>
              </w:rPr>
              <w:t>“I have a fever”</w:t>
            </w:r>
          </w:p>
        </w:tc>
      </w:tr>
    </w:tbl>
    <w:p w14:paraId="15BAD9D5" w14:textId="77777777" w:rsidR="00D156F6" w:rsidRPr="004C6412" w:rsidRDefault="00D156F6">
      <w:pPr>
        <w:ind w:left="720"/>
        <w:rPr>
          <w:rFonts w:ascii="Avenir Book" w:hAnsi="Avenir Book"/>
          <w:b/>
          <w:i/>
        </w:rPr>
      </w:pPr>
    </w:p>
    <w:p w14:paraId="2D37D16F" w14:textId="6B8CDB02" w:rsidR="00255FCB" w:rsidRPr="004C6412" w:rsidRDefault="00000000" w:rsidP="004C6412">
      <w:pPr>
        <w:ind w:left="180"/>
        <w:rPr>
          <w:rFonts w:ascii="Avenir Book" w:hAnsi="Avenir Book"/>
          <w:b/>
          <w:i/>
        </w:rPr>
      </w:pPr>
      <w:r w:rsidRPr="004C6412">
        <w:rPr>
          <w:rFonts w:ascii="Avenir Book" w:hAnsi="Avenir Book"/>
          <w:b/>
          <w:i/>
        </w:rPr>
        <w:t>*Ask - “What is your temperature?”</w:t>
      </w:r>
    </w:p>
    <w:p w14:paraId="4AF075B0" w14:textId="77777777" w:rsidR="004C6412" w:rsidRDefault="00000000" w:rsidP="004C6412">
      <w:pPr>
        <w:ind w:left="180"/>
        <w:rPr>
          <w:rFonts w:ascii="Avenir Book" w:hAnsi="Avenir Book"/>
        </w:rPr>
      </w:pPr>
      <w:r w:rsidRPr="004C6412">
        <w:rPr>
          <w:rFonts w:ascii="Avenir Book" w:hAnsi="Avenir Book"/>
        </w:rPr>
        <w:t xml:space="preserve">If a patient has a temperature of </w:t>
      </w:r>
      <w:r w:rsidRPr="004C6412">
        <w:rPr>
          <w:rFonts w:ascii="Avenir Book" w:hAnsi="Avenir Book"/>
          <w:u w:val="single"/>
        </w:rPr>
        <w:t>less than 100.4F (38C)</w:t>
      </w:r>
      <w:r w:rsidRPr="004C6412">
        <w:rPr>
          <w:rFonts w:ascii="Avenir Book" w:hAnsi="Avenir Book"/>
        </w:rPr>
        <w:t>, you can reassure them that this is normal.</w:t>
      </w:r>
    </w:p>
    <w:p w14:paraId="516A61AB" w14:textId="241B6B4F" w:rsidR="00255FCB" w:rsidRPr="004C6412" w:rsidRDefault="00000000" w:rsidP="004C6412">
      <w:pPr>
        <w:ind w:left="180"/>
        <w:rPr>
          <w:rFonts w:ascii="Avenir Book" w:hAnsi="Avenir Book"/>
        </w:rPr>
      </w:pPr>
      <w:r w:rsidRPr="004C6412">
        <w:rPr>
          <w:rFonts w:ascii="Avenir Book" w:hAnsi="Avenir Book"/>
        </w:rPr>
        <w:br/>
        <w:t xml:space="preserve">If the patient has a temperature of </w:t>
      </w:r>
      <w:r w:rsidRPr="004C6412">
        <w:rPr>
          <w:rFonts w:ascii="Avenir Book" w:hAnsi="Avenir Book"/>
          <w:u w:val="single"/>
        </w:rPr>
        <w:t>more than 100.4F (38C)</w:t>
      </w:r>
      <w:r w:rsidRPr="004C6412">
        <w:rPr>
          <w:rFonts w:ascii="Avenir Book" w:hAnsi="Avenir Book"/>
        </w:rPr>
        <w:t>, proceed to the next question about timing.</w:t>
      </w:r>
    </w:p>
    <w:p w14:paraId="7931CEDC" w14:textId="77777777" w:rsidR="00255FCB" w:rsidRPr="004C6412" w:rsidRDefault="00255FCB" w:rsidP="004C6412">
      <w:pPr>
        <w:ind w:left="180"/>
        <w:rPr>
          <w:rFonts w:ascii="Avenir Book" w:hAnsi="Avenir Book"/>
          <w:sz w:val="16"/>
          <w:szCs w:val="16"/>
        </w:rPr>
      </w:pPr>
    </w:p>
    <w:p w14:paraId="06D9C3CA" w14:textId="77777777" w:rsidR="00255FCB" w:rsidRPr="004C6412" w:rsidRDefault="00000000" w:rsidP="004C6412">
      <w:pPr>
        <w:ind w:left="180"/>
        <w:rPr>
          <w:rFonts w:ascii="Avenir Book" w:hAnsi="Avenir Book"/>
        </w:rPr>
      </w:pPr>
      <w:r w:rsidRPr="004C6412">
        <w:rPr>
          <w:rFonts w:ascii="Avenir Book" w:hAnsi="Avenir Book"/>
          <w:b/>
          <w:i/>
        </w:rPr>
        <w:t>*Ask - “How long ago did you take/insert the four pills (misoprostol)?”</w:t>
      </w:r>
      <w:r w:rsidRPr="004C6412">
        <w:rPr>
          <w:rFonts w:ascii="Avenir Book" w:hAnsi="Avenir Book"/>
          <w:b/>
          <w:i/>
        </w:rPr>
        <w:br/>
      </w:r>
      <w:r w:rsidRPr="004C6412">
        <w:rPr>
          <w:rFonts w:ascii="Avenir Book" w:hAnsi="Avenir Book"/>
        </w:rPr>
        <w:t xml:space="preserve">If a patient took/inserted misoprostol </w:t>
      </w:r>
      <w:r w:rsidRPr="004C6412">
        <w:rPr>
          <w:rFonts w:ascii="Avenir Book" w:hAnsi="Avenir Book"/>
          <w:u w:val="single"/>
        </w:rPr>
        <w:t>less than 24 hours ago</w:t>
      </w:r>
      <w:r w:rsidRPr="004C6412">
        <w:rPr>
          <w:rFonts w:ascii="Avenir Book" w:hAnsi="Avenir Book"/>
        </w:rPr>
        <w:t>, it is normal for them to still have a fever.</w:t>
      </w:r>
    </w:p>
    <w:p w14:paraId="6B38C537" w14:textId="77777777" w:rsidR="00255FCB" w:rsidRPr="004C6412" w:rsidRDefault="00255FCB" w:rsidP="004C6412">
      <w:pPr>
        <w:ind w:left="180"/>
        <w:rPr>
          <w:rFonts w:ascii="Avenir Book" w:hAnsi="Avenir Book"/>
          <w:sz w:val="16"/>
          <w:szCs w:val="16"/>
        </w:rPr>
      </w:pPr>
    </w:p>
    <w:p w14:paraId="7BF2CEF4" w14:textId="77777777" w:rsidR="00255FCB" w:rsidRPr="004C6412" w:rsidRDefault="00000000" w:rsidP="004C6412">
      <w:pPr>
        <w:ind w:left="180"/>
        <w:rPr>
          <w:rFonts w:ascii="Avenir Book" w:hAnsi="Avenir Book"/>
          <w:b/>
          <w:i/>
        </w:rPr>
      </w:pPr>
      <w:r w:rsidRPr="004C6412">
        <w:rPr>
          <w:rFonts w:ascii="Avenir Book" w:hAnsi="Avenir Book"/>
          <w:b/>
          <w:i/>
          <w:color w:val="990000"/>
        </w:rPr>
        <w:t xml:space="preserve">*Call Transfer - </w:t>
      </w:r>
      <w:r w:rsidRPr="004C6412">
        <w:rPr>
          <w:rFonts w:ascii="Avenir Book" w:hAnsi="Avenir Book"/>
          <w:color w:val="990000"/>
        </w:rPr>
        <w:t xml:space="preserve">If a patient took/inserted misoprostol </w:t>
      </w:r>
      <w:r w:rsidRPr="004C6412">
        <w:rPr>
          <w:rFonts w:ascii="Avenir Book" w:hAnsi="Avenir Book"/>
          <w:color w:val="990000"/>
          <w:u w:val="single"/>
        </w:rPr>
        <w:t>more than 24 hours ago</w:t>
      </w:r>
      <w:r w:rsidRPr="004C6412">
        <w:rPr>
          <w:rFonts w:ascii="Avenir Book" w:hAnsi="Avenir Book"/>
          <w:color w:val="990000"/>
        </w:rPr>
        <w:t>, transfer the call to the provider on call.</w:t>
      </w:r>
    </w:p>
    <w:p w14:paraId="2CFA7023" w14:textId="77777777" w:rsidR="00255FCB" w:rsidRPr="004C6412" w:rsidRDefault="00000000">
      <w:pPr>
        <w:pStyle w:val="Heading1"/>
        <w:rPr>
          <w:rFonts w:ascii="Avenir Book" w:hAnsi="Avenir Book"/>
        </w:rPr>
      </w:pPr>
      <w:bookmarkStart w:id="12" w:name="_3fqfepdedp75" w:colFirst="0" w:colLast="0"/>
      <w:bookmarkEnd w:id="12"/>
      <w:r w:rsidRPr="004C6412">
        <w:rPr>
          <w:rFonts w:ascii="Avenir Book" w:hAnsi="Avenir Book"/>
        </w:rPr>
        <w:t>Pregnancy &amp; Sex</w:t>
      </w:r>
    </w:p>
    <w:p w14:paraId="1EACAE2E" w14:textId="77777777" w:rsidR="00255FCB" w:rsidRPr="004C6412" w:rsidRDefault="00255FCB">
      <w:pPr>
        <w:rPr>
          <w:rFonts w:ascii="Avenir Book" w:hAnsi="Avenir Book"/>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42AF40DA" w14:textId="77777777">
        <w:tc>
          <w:tcPr>
            <w:tcW w:w="9360" w:type="dxa"/>
            <w:shd w:val="clear" w:color="auto" w:fill="EFEFEF"/>
            <w:tcMar>
              <w:top w:w="100" w:type="dxa"/>
              <w:left w:w="100" w:type="dxa"/>
              <w:bottom w:w="100" w:type="dxa"/>
              <w:right w:w="100" w:type="dxa"/>
            </w:tcMar>
          </w:tcPr>
          <w:p w14:paraId="61A2EEC7" w14:textId="77777777" w:rsidR="00255FCB" w:rsidRPr="004C6412" w:rsidRDefault="00000000">
            <w:pPr>
              <w:jc w:val="center"/>
              <w:rPr>
                <w:rFonts w:ascii="Avenir Book" w:hAnsi="Avenir Book"/>
              </w:rPr>
            </w:pPr>
            <w:r w:rsidRPr="004C6412">
              <w:rPr>
                <w:rFonts w:ascii="Avenir Book" w:hAnsi="Avenir Book"/>
              </w:rPr>
              <w:t>“I came in for a medication abortion a few weeks ago and I had unprotected sex recently. I’m worried I could get pregnant.”</w:t>
            </w:r>
          </w:p>
        </w:tc>
      </w:tr>
    </w:tbl>
    <w:p w14:paraId="06CB3BAD" w14:textId="77777777" w:rsidR="00D156F6" w:rsidRPr="004C6412" w:rsidRDefault="00D156F6">
      <w:pPr>
        <w:ind w:left="720"/>
        <w:rPr>
          <w:rFonts w:ascii="Avenir Book" w:hAnsi="Avenir Book"/>
          <w:b/>
          <w:i/>
          <w:color w:val="990000"/>
        </w:rPr>
      </w:pPr>
    </w:p>
    <w:p w14:paraId="3BAD0ABE" w14:textId="05DFBF6D" w:rsidR="00255FCB" w:rsidRPr="004C6412" w:rsidRDefault="00000000" w:rsidP="004C6412">
      <w:pPr>
        <w:ind w:left="180"/>
        <w:rPr>
          <w:rFonts w:ascii="Avenir Book" w:hAnsi="Avenir Book"/>
          <w:color w:val="990000"/>
        </w:rPr>
      </w:pPr>
      <w:r w:rsidRPr="004C6412">
        <w:rPr>
          <w:rFonts w:ascii="Avenir Book" w:hAnsi="Avenir Book"/>
          <w:b/>
          <w:i/>
          <w:color w:val="990000"/>
        </w:rPr>
        <w:t xml:space="preserve">*Call Transfer - </w:t>
      </w:r>
      <w:r w:rsidRPr="004C6412">
        <w:rPr>
          <w:rFonts w:ascii="Avenir Book" w:hAnsi="Avenir Book"/>
          <w:color w:val="990000"/>
        </w:rPr>
        <w:t>If this occurs at any time after their medication abortion, transfer this call to the provider on call.</w:t>
      </w:r>
    </w:p>
    <w:p w14:paraId="7881E965" w14:textId="77777777" w:rsidR="00255FCB" w:rsidRPr="004C6412" w:rsidRDefault="00255FCB">
      <w:pPr>
        <w:rPr>
          <w:rFonts w:ascii="Avenir Book" w:hAnsi="Avenir Book"/>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7F72AE31" w14:textId="77777777" w:rsidTr="00D156F6">
        <w:trPr>
          <w:trHeight w:val="366"/>
        </w:trPr>
        <w:tc>
          <w:tcPr>
            <w:tcW w:w="9360" w:type="dxa"/>
            <w:shd w:val="clear" w:color="auto" w:fill="EFEFEF"/>
            <w:tcMar>
              <w:top w:w="100" w:type="dxa"/>
              <w:left w:w="100" w:type="dxa"/>
              <w:bottom w:w="100" w:type="dxa"/>
              <w:right w:w="100" w:type="dxa"/>
            </w:tcMar>
          </w:tcPr>
          <w:p w14:paraId="2AE3C7BF" w14:textId="77777777" w:rsidR="00255FCB" w:rsidRPr="004C6412" w:rsidRDefault="00000000">
            <w:pPr>
              <w:jc w:val="center"/>
              <w:rPr>
                <w:rFonts w:ascii="Avenir Book" w:hAnsi="Avenir Book"/>
              </w:rPr>
            </w:pPr>
            <w:r w:rsidRPr="004C6412">
              <w:rPr>
                <w:rFonts w:ascii="Avenir Book" w:hAnsi="Avenir Book"/>
              </w:rPr>
              <w:t>“I came in for a medication abortion and I still feel pregnant.”</w:t>
            </w:r>
          </w:p>
        </w:tc>
      </w:tr>
    </w:tbl>
    <w:p w14:paraId="1AD35FE0" w14:textId="77777777" w:rsidR="00D156F6" w:rsidRPr="004C6412" w:rsidRDefault="00D156F6">
      <w:pPr>
        <w:ind w:left="720"/>
        <w:rPr>
          <w:rFonts w:ascii="Avenir Book" w:hAnsi="Avenir Book"/>
          <w:b/>
          <w:i/>
        </w:rPr>
      </w:pPr>
    </w:p>
    <w:p w14:paraId="4FF7C622" w14:textId="77777777" w:rsidR="004C6412" w:rsidRDefault="00000000" w:rsidP="004C6412">
      <w:pPr>
        <w:ind w:left="180"/>
        <w:rPr>
          <w:rFonts w:ascii="Avenir Book" w:hAnsi="Avenir Book"/>
          <w:b/>
          <w:i/>
        </w:rPr>
      </w:pPr>
      <w:r w:rsidRPr="004C6412">
        <w:rPr>
          <w:rFonts w:ascii="Avenir Book" w:hAnsi="Avenir Book"/>
          <w:b/>
          <w:i/>
        </w:rPr>
        <w:t>*Ask “When was your appointment?”</w:t>
      </w:r>
    </w:p>
    <w:p w14:paraId="0637D490" w14:textId="11E9C358" w:rsidR="00255FCB" w:rsidRPr="004C6412" w:rsidRDefault="00000000" w:rsidP="004C6412">
      <w:pPr>
        <w:ind w:left="180"/>
        <w:rPr>
          <w:rFonts w:ascii="Avenir Book" w:hAnsi="Avenir Book"/>
          <w:b/>
          <w:i/>
        </w:rPr>
      </w:pPr>
      <w:r w:rsidRPr="004C6412">
        <w:rPr>
          <w:rFonts w:ascii="Avenir Book" w:hAnsi="Avenir Book"/>
        </w:rPr>
        <w:lastRenderedPageBreak/>
        <w:t xml:space="preserve">If their appointment was </w:t>
      </w:r>
      <w:r w:rsidRPr="004C6412">
        <w:rPr>
          <w:rFonts w:ascii="Avenir Book" w:hAnsi="Avenir Book"/>
          <w:u w:val="single"/>
        </w:rPr>
        <w:t>less than 2 weeks ago</w:t>
      </w:r>
      <w:r w:rsidRPr="004C6412">
        <w:rPr>
          <w:rFonts w:ascii="Avenir Book" w:hAnsi="Avenir Book"/>
        </w:rPr>
        <w:t>, reassure them that it can take up to 2 weeks for pregnancy symptoms to go away. Tell them to call back if they continue to feel pregnant after 2 weeks have passed.</w:t>
      </w:r>
    </w:p>
    <w:p w14:paraId="26E24532" w14:textId="77777777" w:rsidR="00255FCB" w:rsidRPr="004C6412" w:rsidRDefault="00255FCB" w:rsidP="004C6412">
      <w:pPr>
        <w:ind w:left="180"/>
        <w:rPr>
          <w:rFonts w:ascii="Avenir Book" w:hAnsi="Avenir Book"/>
          <w:sz w:val="16"/>
          <w:szCs w:val="16"/>
        </w:rPr>
      </w:pPr>
    </w:p>
    <w:p w14:paraId="5185616F" w14:textId="77777777" w:rsidR="00255FCB" w:rsidRPr="004C6412" w:rsidRDefault="00000000" w:rsidP="004C6412">
      <w:pPr>
        <w:ind w:left="180"/>
        <w:rPr>
          <w:rFonts w:ascii="Avenir Book" w:hAnsi="Avenir Book"/>
          <w:color w:val="990000"/>
        </w:rPr>
      </w:pPr>
      <w:r w:rsidRPr="004C6412">
        <w:rPr>
          <w:rFonts w:ascii="Avenir Book" w:hAnsi="Avenir Book"/>
          <w:b/>
          <w:i/>
          <w:color w:val="990000"/>
        </w:rPr>
        <w:t xml:space="preserve">*Call Transfer - </w:t>
      </w:r>
      <w:r w:rsidRPr="004C6412">
        <w:rPr>
          <w:rFonts w:ascii="Avenir Book" w:hAnsi="Avenir Book"/>
          <w:color w:val="990000"/>
        </w:rPr>
        <w:t xml:space="preserve">If their appointment was </w:t>
      </w:r>
      <w:r w:rsidRPr="004C6412">
        <w:rPr>
          <w:rFonts w:ascii="Avenir Book" w:hAnsi="Avenir Book"/>
          <w:color w:val="990000"/>
          <w:u w:val="single"/>
        </w:rPr>
        <w:t>more than 2 weeks ago</w:t>
      </w:r>
      <w:r w:rsidRPr="004C6412">
        <w:rPr>
          <w:rFonts w:ascii="Avenir Book" w:hAnsi="Avenir Book"/>
          <w:color w:val="990000"/>
        </w:rPr>
        <w:t>, transfer the call to the provider on call.</w:t>
      </w:r>
    </w:p>
    <w:p w14:paraId="04F7CA1A" w14:textId="77777777" w:rsidR="00255FCB" w:rsidRPr="004C6412" w:rsidRDefault="00000000">
      <w:pPr>
        <w:pStyle w:val="Heading1"/>
        <w:rPr>
          <w:rFonts w:ascii="Avenir Book" w:hAnsi="Avenir Book"/>
        </w:rPr>
      </w:pPr>
      <w:bookmarkStart w:id="13" w:name="_euo9miq3wmnv" w:colFirst="0" w:colLast="0"/>
      <w:bookmarkEnd w:id="13"/>
      <w:r w:rsidRPr="004C6412">
        <w:rPr>
          <w:rFonts w:ascii="Avenir Book" w:hAnsi="Avenir Book"/>
        </w:rPr>
        <w:t>Feelings</w:t>
      </w:r>
    </w:p>
    <w:p w14:paraId="3110F4B4" w14:textId="77777777" w:rsidR="00255FCB" w:rsidRPr="004C6412" w:rsidRDefault="00255FCB">
      <w:pPr>
        <w:rPr>
          <w:rFonts w:ascii="Avenir Book" w:hAnsi="Avenir Book"/>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76A9773E" w14:textId="77777777">
        <w:tc>
          <w:tcPr>
            <w:tcW w:w="9360" w:type="dxa"/>
            <w:shd w:val="clear" w:color="auto" w:fill="EFEFEF"/>
            <w:tcMar>
              <w:top w:w="100" w:type="dxa"/>
              <w:left w:w="100" w:type="dxa"/>
              <w:bottom w:w="100" w:type="dxa"/>
              <w:right w:w="100" w:type="dxa"/>
            </w:tcMar>
          </w:tcPr>
          <w:p w14:paraId="72886C23" w14:textId="77777777" w:rsidR="00255FCB" w:rsidRPr="004C6412" w:rsidRDefault="00000000" w:rsidP="00D156F6">
            <w:pPr>
              <w:jc w:val="center"/>
              <w:rPr>
                <w:rFonts w:ascii="Avenir Book" w:hAnsi="Avenir Book"/>
              </w:rPr>
            </w:pPr>
            <w:r w:rsidRPr="004C6412">
              <w:rPr>
                <w:rFonts w:ascii="Avenir Book" w:hAnsi="Avenir Book"/>
              </w:rPr>
              <w:t>“I swallowed the first pill (mifepristone), but now I changed my mind.”</w:t>
            </w:r>
          </w:p>
        </w:tc>
      </w:tr>
    </w:tbl>
    <w:p w14:paraId="5A8B2111" w14:textId="77777777" w:rsidR="00D156F6" w:rsidRPr="004C6412" w:rsidRDefault="00D156F6">
      <w:pPr>
        <w:ind w:left="720"/>
        <w:rPr>
          <w:rFonts w:ascii="Avenir Book" w:hAnsi="Avenir Book"/>
          <w:b/>
          <w:i/>
          <w:color w:val="990000"/>
        </w:rPr>
      </w:pPr>
    </w:p>
    <w:p w14:paraId="5186098F" w14:textId="6F78E4E9" w:rsidR="00255FCB" w:rsidRPr="004C6412" w:rsidRDefault="00000000" w:rsidP="004C6412">
      <w:pPr>
        <w:ind w:left="180"/>
        <w:rPr>
          <w:rFonts w:ascii="Avenir Book" w:hAnsi="Avenir Book"/>
          <w:color w:val="990000"/>
        </w:rPr>
      </w:pPr>
      <w:r w:rsidRPr="004C6412">
        <w:rPr>
          <w:rFonts w:ascii="Avenir Book" w:hAnsi="Avenir Book"/>
          <w:b/>
          <w:i/>
          <w:color w:val="990000"/>
        </w:rPr>
        <w:t xml:space="preserve">*Call Transfer - </w:t>
      </w:r>
      <w:r w:rsidRPr="004C6412">
        <w:rPr>
          <w:rFonts w:ascii="Avenir Book" w:hAnsi="Avenir Book"/>
          <w:color w:val="990000"/>
        </w:rPr>
        <w:t>If this occurs at any time after their medication abortion, transfer this call to the provider on call.</w:t>
      </w:r>
    </w:p>
    <w:p w14:paraId="1E2993E9" w14:textId="77777777" w:rsidR="00255FCB" w:rsidRPr="004C6412" w:rsidRDefault="00255FCB">
      <w:pPr>
        <w:rPr>
          <w:rFonts w:ascii="Avenir Book" w:hAnsi="Avenir Book"/>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55FCB" w:rsidRPr="004C6412" w14:paraId="1A3C8517" w14:textId="77777777">
        <w:tc>
          <w:tcPr>
            <w:tcW w:w="9360" w:type="dxa"/>
            <w:shd w:val="clear" w:color="auto" w:fill="EFEFEF"/>
            <w:tcMar>
              <w:top w:w="100" w:type="dxa"/>
              <w:left w:w="100" w:type="dxa"/>
              <w:bottom w:w="100" w:type="dxa"/>
              <w:right w:w="100" w:type="dxa"/>
            </w:tcMar>
          </w:tcPr>
          <w:p w14:paraId="3C1C06C5" w14:textId="77777777" w:rsidR="00255FCB" w:rsidRPr="004C6412" w:rsidRDefault="00000000" w:rsidP="00D156F6">
            <w:pPr>
              <w:jc w:val="center"/>
              <w:rPr>
                <w:rFonts w:ascii="Avenir Book" w:hAnsi="Avenir Book"/>
              </w:rPr>
            </w:pPr>
            <w:r w:rsidRPr="004C6412">
              <w:rPr>
                <w:rFonts w:ascii="Avenir Book" w:hAnsi="Avenir Book"/>
              </w:rPr>
              <w:t>“I took the abortion pill a while ago and I’ve been feeling like I need someone to talk to.”</w:t>
            </w:r>
          </w:p>
        </w:tc>
      </w:tr>
    </w:tbl>
    <w:p w14:paraId="2AC46FB1" w14:textId="77777777" w:rsidR="00D156F6" w:rsidRPr="004C6412" w:rsidRDefault="00D156F6">
      <w:pPr>
        <w:ind w:left="720"/>
        <w:rPr>
          <w:rFonts w:ascii="Avenir Book" w:hAnsi="Avenir Book"/>
        </w:rPr>
      </w:pPr>
    </w:p>
    <w:p w14:paraId="1ECA8ED0" w14:textId="2680803D" w:rsidR="00255FCB" w:rsidRPr="004C6412" w:rsidRDefault="00000000" w:rsidP="004C6412">
      <w:pPr>
        <w:ind w:left="180"/>
        <w:rPr>
          <w:rFonts w:ascii="Avenir Book" w:hAnsi="Avenir Book"/>
        </w:rPr>
      </w:pPr>
      <w:r w:rsidRPr="004C6412">
        <w:rPr>
          <w:rFonts w:ascii="Avenir Book" w:hAnsi="Avenir Book"/>
        </w:rPr>
        <w:t>Patients can text the Exhale support line at 617-749-2948</w:t>
      </w:r>
    </w:p>
    <w:p w14:paraId="5BD571AA" w14:textId="77777777" w:rsidR="00255FCB" w:rsidRPr="004C6412" w:rsidRDefault="00000000" w:rsidP="004C6412">
      <w:pPr>
        <w:ind w:left="180"/>
        <w:rPr>
          <w:rFonts w:ascii="Avenir Book" w:hAnsi="Avenir Book"/>
        </w:rPr>
      </w:pPr>
      <w:r w:rsidRPr="004C6412">
        <w:rPr>
          <w:rFonts w:ascii="Avenir Book" w:hAnsi="Avenir Book"/>
        </w:rPr>
        <w:t>(U.S. Pacific Time)</w:t>
      </w:r>
    </w:p>
    <w:p w14:paraId="26767820" w14:textId="77777777" w:rsidR="00255FCB" w:rsidRPr="004C6412" w:rsidRDefault="00000000" w:rsidP="004C6412">
      <w:pPr>
        <w:ind w:left="180"/>
        <w:rPr>
          <w:rFonts w:ascii="Avenir Book" w:hAnsi="Avenir Book"/>
        </w:rPr>
      </w:pPr>
      <w:r w:rsidRPr="004C6412">
        <w:rPr>
          <w:rFonts w:ascii="Avenir Book" w:hAnsi="Avenir Book"/>
        </w:rPr>
        <w:t>Mon-Fri 3 p.m. – 9 p.m.</w:t>
      </w:r>
    </w:p>
    <w:p w14:paraId="29EB36A6" w14:textId="77777777" w:rsidR="00255FCB" w:rsidRPr="004C6412" w:rsidRDefault="00000000" w:rsidP="004C6412">
      <w:pPr>
        <w:ind w:left="180"/>
        <w:rPr>
          <w:rFonts w:ascii="Avenir Book" w:hAnsi="Avenir Book"/>
        </w:rPr>
      </w:pPr>
      <w:r w:rsidRPr="004C6412">
        <w:rPr>
          <w:rFonts w:ascii="Avenir Book" w:hAnsi="Avenir Book"/>
        </w:rPr>
        <w:t>Saturdays 1 p.m. – 9 p.m.</w:t>
      </w:r>
    </w:p>
    <w:p w14:paraId="67AA0641" w14:textId="4CFD905F" w:rsidR="00255FCB" w:rsidRPr="004C6412" w:rsidRDefault="00000000" w:rsidP="004C6412">
      <w:pPr>
        <w:ind w:left="180"/>
        <w:rPr>
          <w:rFonts w:ascii="Avenir Book" w:hAnsi="Avenir Book"/>
        </w:rPr>
      </w:pPr>
      <w:r w:rsidRPr="004C6412">
        <w:rPr>
          <w:rFonts w:ascii="Avenir Book" w:hAnsi="Avenir Book"/>
        </w:rPr>
        <w:t>Sundays 3 p.m. – 7 p.m.</w:t>
      </w:r>
    </w:p>
    <w:sectPr w:rsidR="00255FCB" w:rsidRPr="004C6412" w:rsidSect="00F93706">
      <w:footerReference w:type="even" r:id="rId7"/>
      <w:footerReference w:type="defaul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2065" w14:textId="77777777" w:rsidR="000750DC" w:rsidRDefault="000750DC">
      <w:pPr>
        <w:spacing w:line="240" w:lineRule="auto"/>
      </w:pPr>
      <w:r>
        <w:separator/>
      </w:r>
    </w:p>
  </w:endnote>
  <w:endnote w:type="continuationSeparator" w:id="0">
    <w:p w14:paraId="2A411D45" w14:textId="77777777" w:rsidR="000750DC" w:rsidRDefault="00075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7556774"/>
      <w:docPartObj>
        <w:docPartGallery w:val="Page Numbers (Bottom of Page)"/>
        <w:docPartUnique/>
      </w:docPartObj>
    </w:sdtPr>
    <w:sdtContent>
      <w:p w14:paraId="09AA75A6" w14:textId="57452A58" w:rsidR="00F93706" w:rsidRDefault="00F93706" w:rsidP="00F257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454BEF" w14:textId="7A81A585" w:rsidR="00F93706" w:rsidRDefault="00F93706" w:rsidP="00F257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56226914"/>
      <w:docPartObj>
        <w:docPartGallery w:val="Page Numbers (Bottom of Page)"/>
        <w:docPartUnique/>
      </w:docPartObj>
    </w:sdtPr>
    <w:sdtContent>
      <w:p w14:paraId="56E64800" w14:textId="50FFA932" w:rsidR="00F257E5" w:rsidRPr="00F257E5" w:rsidRDefault="00F257E5" w:rsidP="00122FFB">
        <w:pPr>
          <w:pStyle w:val="Footer"/>
          <w:framePr w:wrap="none" w:vAnchor="text" w:hAnchor="margin" w:xAlign="right" w:y="1"/>
          <w:rPr>
            <w:rStyle w:val="PageNumber"/>
            <w:sz w:val="20"/>
            <w:szCs w:val="20"/>
          </w:rPr>
        </w:pPr>
        <w:r w:rsidRPr="00F257E5">
          <w:rPr>
            <w:rStyle w:val="PageNumber"/>
            <w:sz w:val="20"/>
            <w:szCs w:val="20"/>
          </w:rPr>
          <w:fldChar w:fldCharType="begin"/>
        </w:r>
        <w:r w:rsidRPr="00F257E5">
          <w:rPr>
            <w:rStyle w:val="PageNumber"/>
            <w:sz w:val="20"/>
            <w:szCs w:val="20"/>
          </w:rPr>
          <w:instrText xml:space="preserve"> PAGE </w:instrText>
        </w:r>
        <w:r w:rsidRPr="00F257E5">
          <w:rPr>
            <w:rStyle w:val="PageNumber"/>
            <w:sz w:val="20"/>
            <w:szCs w:val="20"/>
          </w:rPr>
          <w:fldChar w:fldCharType="separate"/>
        </w:r>
        <w:r w:rsidRPr="00F257E5">
          <w:rPr>
            <w:rStyle w:val="PageNumber"/>
            <w:noProof/>
            <w:sz w:val="20"/>
            <w:szCs w:val="20"/>
          </w:rPr>
          <w:t>2</w:t>
        </w:r>
        <w:r w:rsidRPr="00F257E5">
          <w:rPr>
            <w:rStyle w:val="PageNumber"/>
            <w:sz w:val="20"/>
            <w:szCs w:val="20"/>
          </w:rPr>
          <w:fldChar w:fldCharType="end"/>
        </w:r>
      </w:p>
    </w:sdtContent>
  </w:sdt>
  <w:p w14:paraId="313B646F" w14:textId="315A76A0" w:rsidR="00255FCB" w:rsidRPr="00F257E5" w:rsidRDefault="00F257E5" w:rsidP="00F257E5">
    <w:pPr>
      <w:tabs>
        <w:tab w:val="right" w:pos="9360"/>
      </w:tabs>
      <w:ind w:right="360"/>
      <w:rPr>
        <w:rFonts w:ascii="Avenir Book" w:hAnsi="Avenir Book"/>
        <w:sz w:val="20"/>
        <w:szCs w:val="20"/>
        <w:lang w:val="en-US"/>
      </w:rPr>
    </w:pPr>
    <w:r>
      <w:rPr>
        <w:rFonts w:ascii="Avenir Book" w:hAnsi="Avenir Book"/>
        <w:noProof/>
        <w:sz w:val="20"/>
        <w:szCs w:val="20"/>
        <w:lang w:val="en-US"/>
      </w:rPr>
      <mc:AlternateContent>
        <mc:Choice Requires="wps">
          <w:drawing>
            <wp:anchor distT="0" distB="0" distL="114300" distR="114300" simplePos="0" relativeHeight="251659264" behindDoc="0" locked="0" layoutInCell="1" allowOverlap="1" wp14:anchorId="7685AAFF" wp14:editId="6B51751C">
              <wp:simplePos x="0" y="0"/>
              <wp:positionH relativeFrom="column">
                <wp:posOffset>5777865</wp:posOffset>
              </wp:positionH>
              <wp:positionV relativeFrom="paragraph">
                <wp:posOffset>-15875</wp:posOffset>
              </wp:positionV>
              <wp:extent cx="0" cy="184826"/>
              <wp:effectExtent l="0" t="0" r="12700" b="5715"/>
              <wp:wrapNone/>
              <wp:docPr id="4" name="Straight Connector 4"/>
              <wp:cNvGraphicFramePr/>
              <a:graphic xmlns:a="http://schemas.openxmlformats.org/drawingml/2006/main">
                <a:graphicData uri="http://schemas.microsoft.com/office/word/2010/wordprocessingShape">
                  <wps:wsp>
                    <wps:cNvCnPr/>
                    <wps:spPr>
                      <a:xfrm>
                        <a:off x="0" y="0"/>
                        <a:ext cx="0" cy="18482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027C29"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95pt,-1.25pt" to="454.95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" strokecolor="black [3040]"/>
          </w:pict>
        </mc:Fallback>
      </mc:AlternateContent>
    </w:r>
    <w:r w:rsidR="00F93706" w:rsidRPr="00F257E5">
      <w:rPr>
        <w:rFonts w:ascii="Avenir Book" w:hAnsi="Avenir Book"/>
        <w:sz w:val="20"/>
        <w:szCs w:val="20"/>
        <w:lang w:val="en-US"/>
      </w:rPr>
      <w:t>Reproductive Health Access Project</w:t>
    </w:r>
    <w:r w:rsidRPr="00F257E5">
      <w:rPr>
        <w:rFonts w:ascii="Avenir Book" w:hAnsi="Avenir Book"/>
        <w:sz w:val="20"/>
        <w:szCs w:val="20"/>
        <w:lang w:val="en-US"/>
      </w:rPr>
      <w:t xml:space="preserve"> / January 2023</w:t>
    </w:r>
    <w:r>
      <w:rPr>
        <w:rFonts w:ascii="Avenir Book" w:hAnsi="Avenir Book"/>
        <w:sz w:val="20"/>
        <w:szCs w:val="20"/>
        <w:lang w:val="en-US"/>
      </w:rPr>
      <w:t xml:space="preserve">                                          </w:t>
    </w:r>
    <w:r w:rsidRPr="00F257E5">
      <w:rPr>
        <w:rFonts w:ascii="Avenir Book" w:hAnsi="Avenir Book"/>
        <w:sz w:val="20"/>
        <w:szCs w:val="20"/>
        <w:lang w:val="en-US"/>
      </w:rPr>
      <w:t>reproductiveaccess.org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8BB5" w14:textId="5D7DF55C" w:rsidR="00255FCB" w:rsidRPr="00F257E5" w:rsidRDefault="00F93706" w:rsidP="00F93706">
    <w:pPr>
      <w:tabs>
        <w:tab w:val="right" w:pos="9000"/>
      </w:tabs>
      <w:ind w:right="360"/>
      <w:rPr>
        <w:rFonts w:ascii="Avenir Book" w:hAnsi="Avenir Book"/>
        <w:sz w:val="20"/>
        <w:szCs w:val="20"/>
        <w:lang w:val="en-US"/>
      </w:rPr>
    </w:pPr>
    <w:r w:rsidRPr="00F257E5">
      <w:rPr>
        <w:rFonts w:ascii="Avenir Book" w:hAnsi="Avenir Book"/>
        <w:sz w:val="20"/>
        <w:szCs w:val="20"/>
        <w:lang w:val="en-US"/>
      </w:rPr>
      <w:t>Reproductive Health Access Project</w:t>
    </w:r>
    <w:r w:rsidR="00F257E5" w:rsidRPr="00F257E5">
      <w:rPr>
        <w:rFonts w:ascii="Avenir Book" w:hAnsi="Avenir Book"/>
        <w:sz w:val="20"/>
        <w:szCs w:val="20"/>
        <w:lang w:val="en-US"/>
      </w:rPr>
      <w:t xml:space="preserve"> / January 2023</w:t>
    </w:r>
    <w:r w:rsidRPr="00F257E5">
      <w:rPr>
        <w:rFonts w:ascii="Avenir Book" w:hAnsi="Avenir Book"/>
        <w:sz w:val="20"/>
        <w:szCs w:val="20"/>
        <w:lang w:val="en-US"/>
      </w:rPr>
      <w:tab/>
    </w:r>
    <w:r w:rsidR="00F257E5" w:rsidRPr="00F257E5">
      <w:rPr>
        <w:rFonts w:ascii="Avenir Book" w:hAnsi="Avenir Book"/>
        <w:sz w:val="20"/>
        <w:szCs w:val="20"/>
        <w:lang w:val="en-US"/>
      </w:rPr>
      <w:t>reproductiveaccess.org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3F20" w14:textId="77777777" w:rsidR="000750DC" w:rsidRDefault="000750DC">
      <w:pPr>
        <w:spacing w:line="240" w:lineRule="auto"/>
      </w:pPr>
      <w:r>
        <w:separator/>
      </w:r>
    </w:p>
  </w:footnote>
  <w:footnote w:type="continuationSeparator" w:id="0">
    <w:p w14:paraId="55BDB8EA" w14:textId="77777777" w:rsidR="000750DC" w:rsidRDefault="000750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CB"/>
    <w:rsid w:val="000750DC"/>
    <w:rsid w:val="001B2775"/>
    <w:rsid w:val="00255FCB"/>
    <w:rsid w:val="00284862"/>
    <w:rsid w:val="002B6429"/>
    <w:rsid w:val="00373BF9"/>
    <w:rsid w:val="004C6412"/>
    <w:rsid w:val="0054268A"/>
    <w:rsid w:val="005A40BA"/>
    <w:rsid w:val="007957F2"/>
    <w:rsid w:val="00835227"/>
    <w:rsid w:val="00AE5B61"/>
    <w:rsid w:val="00CB2F67"/>
    <w:rsid w:val="00D156F6"/>
    <w:rsid w:val="00DE4738"/>
    <w:rsid w:val="00E50783"/>
    <w:rsid w:val="00F257E5"/>
    <w:rsid w:val="00F9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3BA0B"/>
  <w15:docId w15:val="{68D36527-6213-064B-966B-16DBCAC4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1C4587"/>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957F2"/>
    <w:pPr>
      <w:tabs>
        <w:tab w:val="center" w:pos="4680"/>
        <w:tab w:val="right" w:pos="9360"/>
      </w:tabs>
      <w:spacing w:line="240" w:lineRule="auto"/>
    </w:pPr>
  </w:style>
  <w:style w:type="character" w:customStyle="1" w:styleId="HeaderChar">
    <w:name w:val="Header Char"/>
    <w:basedOn w:val="DefaultParagraphFont"/>
    <w:link w:val="Header"/>
    <w:uiPriority w:val="99"/>
    <w:rsid w:val="007957F2"/>
  </w:style>
  <w:style w:type="paragraph" w:styleId="Footer">
    <w:name w:val="footer"/>
    <w:basedOn w:val="Normal"/>
    <w:link w:val="FooterChar"/>
    <w:uiPriority w:val="99"/>
    <w:unhideWhenUsed/>
    <w:rsid w:val="007957F2"/>
    <w:pPr>
      <w:tabs>
        <w:tab w:val="center" w:pos="4680"/>
        <w:tab w:val="right" w:pos="9360"/>
      </w:tabs>
      <w:spacing w:line="240" w:lineRule="auto"/>
    </w:pPr>
  </w:style>
  <w:style w:type="character" w:customStyle="1" w:styleId="FooterChar">
    <w:name w:val="Footer Char"/>
    <w:basedOn w:val="DefaultParagraphFont"/>
    <w:link w:val="Footer"/>
    <w:uiPriority w:val="99"/>
    <w:rsid w:val="007957F2"/>
  </w:style>
  <w:style w:type="character" w:styleId="PageNumber">
    <w:name w:val="page number"/>
    <w:basedOn w:val="DefaultParagraphFont"/>
    <w:uiPriority w:val="99"/>
    <w:semiHidden/>
    <w:unhideWhenUsed/>
    <w:rsid w:val="00795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brandy@reproductiveaccess.org</cp:lastModifiedBy>
  <cp:revision>4</cp:revision>
  <dcterms:created xsi:type="dcterms:W3CDTF">2023-01-25T20:16:00Z</dcterms:created>
  <dcterms:modified xsi:type="dcterms:W3CDTF">2023-01-25T22:24:00Z</dcterms:modified>
</cp:coreProperties>
</file>