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-538"/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50"/>
      </w:tblGrid>
      <w:tr w:rsidR="002535C2" w:rsidRPr="005D7B9D">
        <w:trPr>
          <w:trHeight w:val="1454"/>
        </w:trPr>
        <w:tc>
          <w:tcPr>
            <w:tcW w:w="9250" w:type="dxa"/>
          </w:tcPr>
          <w:p w:rsidR="002535C2" w:rsidRPr="005D7B9D" w:rsidRDefault="002535C2" w:rsidP="002535C2">
            <w:pPr>
              <w:pStyle w:val="Header"/>
              <w:rPr>
                <w:rFonts w:ascii="Avenir Book" w:hAnsi="Avenir Book" w:cs="Arial"/>
                <w:b/>
              </w:rPr>
            </w:pPr>
          </w:p>
          <w:p w:rsidR="002535C2" w:rsidRPr="005D7B9D" w:rsidRDefault="002535C2" w:rsidP="002535C2">
            <w:pPr>
              <w:pStyle w:val="Header"/>
              <w:rPr>
                <w:rFonts w:ascii="Avenir Book" w:hAnsi="Avenir Book" w:cs="Arial"/>
                <w:b/>
                <w:color w:val="FF0000"/>
                <w:sz w:val="22"/>
                <w:szCs w:val="22"/>
              </w:rPr>
            </w:pPr>
            <w:r w:rsidRPr="005D7B9D">
              <w:rPr>
                <w:rFonts w:ascii="Avenir Book" w:hAnsi="Avenir Book" w:cs="Arial"/>
                <w:b/>
                <w:color w:val="FF0000"/>
                <w:sz w:val="22"/>
                <w:szCs w:val="22"/>
              </w:rPr>
              <w:t>XXXXXX Health Center</w:t>
            </w:r>
          </w:p>
          <w:p w:rsidR="002535C2" w:rsidRPr="005D7B9D" w:rsidRDefault="002535C2" w:rsidP="002535C2">
            <w:pPr>
              <w:pStyle w:val="Header"/>
              <w:rPr>
                <w:rFonts w:ascii="Avenir Book" w:hAnsi="Avenir Book" w:cs="Arial"/>
                <w:b/>
                <w:color w:val="FF0000"/>
                <w:sz w:val="22"/>
                <w:szCs w:val="22"/>
              </w:rPr>
            </w:pPr>
            <w:r w:rsidRPr="005D7B9D">
              <w:rPr>
                <w:rFonts w:ascii="Avenir Book" w:hAnsi="Avenir Book" w:cs="Arial"/>
                <w:b/>
                <w:color w:val="FF0000"/>
                <w:sz w:val="22"/>
                <w:szCs w:val="22"/>
              </w:rPr>
              <w:t>Address</w:t>
            </w:r>
          </w:p>
          <w:p w:rsidR="002535C2" w:rsidRPr="005D7B9D" w:rsidRDefault="002535C2" w:rsidP="002535C2">
            <w:pPr>
              <w:pStyle w:val="Header"/>
              <w:rPr>
                <w:rFonts w:ascii="Avenir Book" w:hAnsi="Avenir Book" w:cs="Arial"/>
                <w:b/>
                <w:sz w:val="28"/>
                <w:szCs w:val="28"/>
              </w:rPr>
            </w:pPr>
            <w:r w:rsidRPr="005D7B9D">
              <w:rPr>
                <w:rFonts w:ascii="Avenir Book" w:hAnsi="Avenir Book" w:cs="Arial"/>
                <w:b/>
                <w:color w:val="FF0000"/>
                <w:sz w:val="22"/>
                <w:szCs w:val="22"/>
              </w:rPr>
              <w:t>Phone:</w:t>
            </w:r>
            <w:r w:rsidRPr="005D7B9D">
              <w:rPr>
                <w:rFonts w:ascii="Avenir Book" w:hAnsi="Avenir Book" w:cs="Arial"/>
                <w:b/>
                <w:sz w:val="18"/>
                <w:szCs w:val="18"/>
              </w:rPr>
              <w:t xml:space="preserve"> </w:t>
            </w:r>
          </w:p>
        </w:tc>
      </w:tr>
    </w:tbl>
    <w:p w:rsidR="002535C2" w:rsidRPr="005D7B9D" w:rsidRDefault="002535C2">
      <w:pPr>
        <w:rPr>
          <w:rFonts w:ascii="Avenir Book" w:hAnsi="Avenir Book"/>
        </w:rPr>
      </w:pPr>
    </w:p>
    <w:p w:rsidR="002535C2" w:rsidRPr="005D7B9D" w:rsidRDefault="00205A94" w:rsidP="003E791A">
      <w:pPr>
        <w:jc w:val="center"/>
        <w:rPr>
          <w:rFonts w:ascii="Avenir Book" w:hAnsi="Avenir Book"/>
          <w:b/>
        </w:rPr>
      </w:pPr>
      <w:r>
        <w:rPr>
          <w:rFonts w:ascii="Avenir Book" w:hAnsi="Avenir Book"/>
          <w:b/>
        </w:rPr>
        <w:t>Progestin Implant (</w:t>
      </w:r>
      <w:r w:rsidR="002535C2">
        <w:rPr>
          <w:rFonts w:ascii="Avenir Book" w:hAnsi="Avenir Book"/>
          <w:b/>
        </w:rPr>
        <w:t>Nexplanon</w:t>
      </w:r>
      <w:r w:rsidR="002535C2" w:rsidRPr="005D7B9D">
        <w:rPr>
          <w:rFonts w:ascii="Avenir Book" w:hAnsi="Avenir Book"/>
          <w:b/>
        </w:rPr>
        <w:t xml:space="preserve">) </w:t>
      </w:r>
      <w:r>
        <w:rPr>
          <w:rFonts w:ascii="Avenir Book" w:hAnsi="Avenir Book"/>
          <w:b/>
        </w:rPr>
        <w:t>T</w:t>
      </w:r>
      <w:r w:rsidR="002535C2" w:rsidRPr="005D7B9D">
        <w:rPr>
          <w:rFonts w:ascii="Avenir Book" w:hAnsi="Avenir Book"/>
          <w:b/>
        </w:rPr>
        <w:t>ake-</w:t>
      </w:r>
      <w:r>
        <w:rPr>
          <w:rFonts w:ascii="Avenir Book" w:hAnsi="Avenir Book"/>
          <w:b/>
        </w:rPr>
        <w:t>H</w:t>
      </w:r>
      <w:r w:rsidR="002535C2" w:rsidRPr="005D7B9D">
        <w:rPr>
          <w:rFonts w:ascii="Avenir Book" w:hAnsi="Avenir Book"/>
          <w:b/>
        </w:rPr>
        <w:t xml:space="preserve">ome </w:t>
      </w:r>
      <w:r>
        <w:rPr>
          <w:rFonts w:ascii="Avenir Book" w:hAnsi="Avenir Book"/>
          <w:b/>
        </w:rPr>
        <w:t>S</w:t>
      </w:r>
      <w:r w:rsidR="002535C2" w:rsidRPr="005D7B9D">
        <w:rPr>
          <w:rFonts w:ascii="Avenir Book" w:hAnsi="Avenir Book"/>
          <w:b/>
        </w:rPr>
        <w:t>heet</w:t>
      </w:r>
    </w:p>
    <w:p w:rsidR="002535C2" w:rsidRPr="005D7B9D" w:rsidRDefault="002535C2">
      <w:pPr>
        <w:rPr>
          <w:rFonts w:ascii="Avenir Book" w:hAnsi="Avenir Book"/>
          <w:b/>
          <w:sz w:val="28"/>
          <w:szCs w:val="28"/>
        </w:rPr>
      </w:pPr>
    </w:p>
    <w:p w:rsidR="002535C2" w:rsidRPr="005D7B9D" w:rsidRDefault="002535C2">
      <w:pPr>
        <w:numPr>
          <w:ilvl w:val="0"/>
          <w:numId w:val="1"/>
        </w:numPr>
        <w:rPr>
          <w:rFonts w:ascii="Avenir Book" w:hAnsi="Avenir Book"/>
          <w:sz w:val="22"/>
          <w:szCs w:val="22"/>
        </w:rPr>
      </w:pPr>
      <w:r w:rsidRPr="005D7B9D">
        <w:rPr>
          <w:rFonts w:ascii="Avenir Book" w:hAnsi="Avenir Book"/>
          <w:sz w:val="22"/>
          <w:szCs w:val="22"/>
        </w:rPr>
        <w:t xml:space="preserve">The implant </w:t>
      </w:r>
      <w:r w:rsidR="00205A94">
        <w:rPr>
          <w:rFonts w:ascii="Avenir Book" w:hAnsi="Avenir Book"/>
          <w:sz w:val="22"/>
          <w:szCs w:val="22"/>
        </w:rPr>
        <w:t>begins</w:t>
      </w:r>
      <w:r w:rsidR="00205A94" w:rsidRPr="005D7B9D">
        <w:rPr>
          <w:rFonts w:ascii="Avenir Book" w:hAnsi="Avenir Book"/>
          <w:sz w:val="22"/>
          <w:szCs w:val="22"/>
        </w:rPr>
        <w:t xml:space="preserve"> </w:t>
      </w:r>
      <w:r w:rsidRPr="005D7B9D">
        <w:rPr>
          <w:rFonts w:ascii="Avenir Book" w:hAnsi="Avenir Book"/>
          <w:sz w:val="22"/>
          <w:szCs w:val="22"/>
        </w:rPr>
        <w:t>working in 7 days to prevent pregnancy.</w:t>
      </w:r>
    </w:p>
    <w:p w:rsidR="002535C2" w:rsidRPr="005D7B9D" w:rsidRDefault="00205A94">
      <w:pPr>
        <w:numPr>
          <w:ilvl w:val="0"/>
          <w:numId w:val="1"/>
        </w:numPr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>U</w:t>
      </w:r>
      <w:r w:rsidR="002535C2" w:rsidRPr="005D7B9D">
        <w:rPr>
          <w:rFonts w:ascii="Avenir Book" w:hAnsi="Avenir Book"/>
          <w:sz w:val="22"/>
          <w:szCs w:val="22"/>
        </w:rPr>
        <w:t>se a back-up method for the first 7 days after implant placement</w:t>
      </w:r>
      <w:r w:rsidR="00D900C5">
        <w:rPr>
          <w:rFonts w:ascii="Avenir Book" w:hAnsi="Avenir Book"/>
          <w:sz w:val="22"/>
          <w:szCs w:val="22"/>
        </w:rPr>
        <w:t xml:space="preserve"> unless your period started less than 5 days ago. If your period started less than 5 days ago, the implant starts working right away and you do not need a backup method</w:t>
      </w:r>
      <w:r w:rsidR="002535C2" w:rsidRPr="005D7B9D">
        <w:rPr>
          <w:rFonts w:ascii="Avenir Book" w:hAnsi="Avenir Book"/>
          <w:sz w:val="22"/>
          <w:szCs w:val="22"/>
        </w:rPr>
        <w:t xml:space="preserve">. </w:t>
      </w:r>
    </w:p>
    <w:p w:rsidR="002535C2" w:rsidRPr="005D7B9D" w:rsidRDefault="002535C2">
      <w:pPr>
        <w:numPr>
          <w:ilvl w:val="0"/>
          <w:numId w:val="1"/>
        </w:numPr>
        <w:rPr>
          <w:rFonts w:ascii="Avenir Book" w:hAnsi="Avenir Book"/>
          <w:sz w:val="22"/>
          <w:szCs w:val="22"/>
        </w:rPr>
      </w:pPr>
      <w:r w:rsidRPr="005D7B9D">
        <w:rPr>
          <w:rFonts w:ascii="Avenir Book" w:hAnsi="Avenir Book"/>
          <w:sz w:val="22"/>
          <w:szCs w:val="22"/>
        </w:rPr>
        <w:t xml:space="preserve">The implant </w:t>
      </w:r>
      <w:r w:rsidR="00205A94">
        <w:rPr>
          <w:rFonts w:ascii="Avenir Book" w:hAnsi="Avenir Book"/>
          <w:sz w:val="22"/>
          <w:szCs w:val="22"/>
        </w:rPr>
        <w:t xml:space="preserve">works </w:t>
      </w:r>
      <w:r w:rsidRPr="005D7B9D">
        <w:rPr>
          <w:rFonts w:ascii="Avenir Book" w:hAnsi="Avenir Book"/>
          <w:sz w:val="22"/>
          <w:szCs w:val="22"/>
        </w:rPr>
        <w:t>for</w:t>
      </w:r>
      <w:r w:rsidR="00205A94">
        <w:rPr>
          <w:rFonts w:ascii="Avenir Book" w:hAnsi="Avenir Book"/>
          <w:sz w:val="22"/>
          <w:szCs w:val="22"/>
        </w:rPr>
        <w:t xml:space="preserve"> up to</w:t>
      </w:r>
      <w:r w:rsidRPr="005D7B9D">
        <w:rPr>
          <w:rFonts w:ascii="Avenir Book" w:hAnsi="Avenir Book"/>
          <w:sz w:val="22"/>
          <w:szCs w:val="22"/>
        </w:rPr>
        <w:t xml:space="preserve"> </w:t>
      </w:r>
      <w:r w:rsidR="00995F14">
        <w:rPr>
          <w:rFonts w:ascii="Avenir Book" w:hAnsi="Avenir Book"/>
          <w:sz w:val="22"/>
          <w:szCs w:val="22"/>
        </w:rPr>
        <w:t>5</w:t>
      </w:r>
      <w:r w:rsidRPr="005D7B9D">
        <w:rPr>
          <w:rFonts w:ascii="Avenir Book" w:hAnsi="Avenir Book"/>
          <w:sz w:val="22"/>
          <w:szCs w:val="22"/>
        </w:rPr>
        <w:t xml:space="preserve"> years.</w:t>
      </w:r>
    </w:p>
    <w:p w:rsidR="002535C2" w:rsidRDefault="002535C2">
      <w:pPr>
        <w:numPr>
          <w:ilvl w:val="0"/>
          <w:numId w:val="1"/>
        </w:numPr>
        <w:rPr>
          <w:rFonts w:ascii="Avenir Book" w:hAnsi="Avenir Book"/>
          <w:sz w:val="22"/>
          <w:szCs w:val="22"/>
        </w:rPr>
      </w:pPr>
      <w:r w:rsidRPr="005D7B9D">
        <w:rPr>
          <w:rFonts w:ascii="Avenir Book" w:hAnsi="Avenir Book"/>
          <w:sz w:val="22"/>
          <w:szCs w:val="22"/>
        </w:rPr>
        <w:t>Remov</w:t>
      </w:r>
      <w:r w:rsidR="00205A94">
        <w:rPr>
          <w:rFonts w:ascii="Avenir Book" w:hAnsi="Avenir Book"/>
          <w:sz w:val="22"/>
          <w:szCs w:val="22"/>
        </w:rPr>
        <w:t>e by</w:t>
      </w:r>
      <w:r w:rsidRPr="005D7B9D">
        <w:rPr>
          <w:rFonts w:ascii="Avenir Book" w:hAnsi="Avenir Book"/>
          <w:sz w:val="22"/>
          <w:szCs w:val="22"/>
        </w:rPr>
        <w:t xml:space="preserve"> date: ______________ (</w:t>
      </w:r>
      <w:r w:rsidR="00995F14">
        <w:rPr>
          <w:rFonts w:ascii="Avenir Book" w:hAnsi="Avenir Book"/>
          <w:sz w:val="22"/>
          <w:szCs w:val="22"/>
        </w:rPr>
        <w:t>5</w:t>
      </w:r>
      <w:r w:rsidRPr="005D7B9D">
        <w:rPr>
          <w:rFonts w:ascii="Avenir Book" w:hAnsi="Avenir Book"/>
          <w:sz w:val="22"/>
          <w:szCs w:val="22"/>
        </w:rPr>
        <w:t xml:space="preserve"> years from today)</w:t>
      </w:r>
    </w:p>
    <w:p w:rsidR="00205A94" w:rsidRDefault="00205A94" w:rsidP="00205A94">
      <w:pPr>
        <w:rPr>
          <w:rFonts w:ascii="Avenir Book" w:hAnsi="Avenir Book"/>
          <w:sz w:val="22"/>
          <w:szCs w:val="22"/>
        </w:rPr>
      </w:pPr>
    </w:p>
    <w:p w:rsidR="00205A94" w:rsidRPr="005D7B9D" w:rsidRDefault="00205A94" w:rsidP="00205A94">
      <w:pPr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>Today y</w:t>
      </w:r>
      <w:r w:rsidRPr="005D7B9D">
        <w:rPr>
          <w:rFonts w:ascii="Avenir Book" w:hAnsi="Avenir Book"/>
          <w:sz w:val="22"/>
          <w:szCs w:val="22"/>
        </w:rPr>
        <w:t xml:space="preserve">ou may </w:t>
      </w:r>
      <w:r>
        <w:rPr>
          <w:rFonts w:ascii="Avenir Book" w:hAnsi="Avenir Book"/>
          <w:sz w:val="22"/>
          <w:szCs w:val="22"/>
        </w:rPr>
        <w:t>go back</w:t>
      </w:r>
      <w:r w:rsidRPr="005D7B9D">
        <w:rPr>
          <w:rFonts w:ascii="Avenir Book" w:hAnsi="Avenir Book"/>
          <w:sz w:val="22"/>
          <w:szCs w:val="22"/>
        </w:rPr>
        <w:t xml:space="preserve"> to school or work after your visit.  </w:t>
      </w:r>
    </w:p>
    <w:p w:rsidR="002535C2" w:rsidRPr="005D7B9D" w:rsidRDefault="002535C2">
      <w:pPr>
        <w:rPr>
          <w:rFonts w:ascii="Avenir Book" w:hAnsi="Avenir Book"/>
          <w:b/>
          <w:sz w:val="22"/>
          <w:szCs w:val="22"/>
        </w:rPr>
      </w:pPr>
    </w:p>
    <w:p w:rsidR="002535C2" w:rsidRPr="005D7B9D" w:rsidRDefault="002535C2">
      <w:pPr>
        <w:rPr>
          <w:rFonts w:ascii="Avenir Book" w:hAnsi="Avenir Book"/>
          <w:b/>
          <w:sz w:val="22"/>
          <w:szCs w:val="22"/>
        </w:rPr>
      </w:pPr>
      <w:r w:rsidRPr="005D7B9D">
        <w:rPr>
          <w:rFonts w:ascii="Avenir Book" w:hAnsi="Avenir Book"/>
          <w:b/>
          <w:sz w:val="22"/>
          <w:szCs w:val="22"/>
        </w:rPr>
        <w:t>Things to know:</w:t>
      </w:r>
    </w:p>
    <w:p w:rsidR="002535C2" w:rsidRPr="005D7B9D" w:rsidRDefault="00205A94">
      <w:pPr>
        <w:numPr>
          <w:ilvl w:val="0"/>
          <w:numId w:val="2"/>
        </w:numPr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 xml:space="preserve">The implant causes periods to change. Most people have frequent spotting that is hard to predict. </w:t>
      </w:r>
      <w:r w:rsidR="002535C2" w:rsidRPr="005D7B9D">
        <w:rPr>
          <w:rFonts w:ascii="Avenir Book" w:hAnsi="Avenir Book"/>
          <w:sz w:val="22"/>
          <w:szCs w:val="22"/>
        </w:rPr>
        <w:t xml:space="preserve">You may have </w:t>
      </w:r>
      <w:r>
        <w:rPr>
          <w:rFonts w:ascii="Avenir Book" w:hAnsi="Avenir Book"/>
          <w:sz w:val="22"/>
          <w:szCs w:val="22"/>
        </w:rPr>
        <w:t>longer or shorter</w:t>
      </w:r>
      <w:r w:rsidRPr="005D7B9D">
        <w:rPr>
          <w:rFonts w:ascii="Avenir Book" w:hAnsi="Avenir Book"/>
          <w:sz w:val="22"/>
          <w:szCs w:val="22"/>
        </w:rPr>
        <w:t xml:space="preserve"> </w:t>
      </w:r>
      <w:r w:rsidR="002535C2" w:rsidRPr="005D7B9D">
        <w:rPr>
          <w:rFonts w:ascii="Avenir Book" w:hAnsi="Avenir Book"/>
          <w:sz w:val="22"/>
          <w:szCs w:val="22"/>
        </w:rPr>
        <w:t>bleedin</w:t>
      </w:r>
      <w:r>
        <w:rPr>
          <w:rFonts w:ascii="Avenir Book" w:hAnsi="Avenir Book"/>
          <w:sz w:val="22"/>
          <w:szCs w:val="22"/>
        </w:rPr>
        <w:t>g during your periods</w:t>
      </w:r>
      <w:r w:rsidR="002535C2" w:rsidRPr="005D7B9D">
        <w:rPr>
          <w:rFonts w:ascii="Avenir Book" w:hAnsi="Avenir Book"/>
          <w:sz w:val="22"/>
          <w:szCs w:val="22"/>
        </w:rPr>
        <w:t>, or</w:t>
      </w:r>
      <w:r>
        <w:rPr>
          <w:rFonts w:ascii="Avenir Book" w:hAnsi="Avenir Book"/>
          <w:sz w:val="22"/>
          <w:szCs w:val="22"/>
        </w:rPr>
        <w:t xml:space="preserve"> have</w:t>
      </w:r>
      <w:r w:rsidR="002535C2" w:rsidRPr="005D7B9D">
        <w:rPr>
          <w:rFonts w:ascii="Avenir Book" w:hAnsi="Avenir Book"/>
          <w:sz w:val="22"/>
          <w:szCs w:val="22"/>
        </w:rPr>
        <w:t xml:space="preserve"> no bleeding</w:t>
      </w:r>
      <w:r>
        <w:rPr>
          <w:rFonts w:ascii="Avenir Book" w:hAnsi="Avenir Book"/>
          <w:sz w:val="22"/>
          <w:szCs w:val="22"/>
        </w:rPr>
        <w:t xml:space="preserve"> at all. This is normal. </w:t>
      </w:r>
    </w:p>
    <w:p w:rsidR="002535C2" w:rsidRPr="005D7B9D" w:rsidRDefault="00694A37">
      <w:pPr>
        <w:numPr>
          <w:ilvl w:val="0"/>
          <w:numId w:val="2"/>
        </w:numPr>
        <w:rPr>
          <w:rFonts w:ascii="Avenir Book" w:hAnsi="Avenir Book"/>
          <w:b/>
          <w:sz w:val="22"/>
          <w:szCs w:val="22"/>
        </w:rPr>
      </w:pPr>
      <w:r>
        <w:rPr>
          <w:rFonts w:ascii="Avenir Book" w:hAnsi="Avenir Book"/>
          <w:sz w:val="22"/>
          <w:szCs w:val="22"/>
        </w:rPr>
        <w:t>Tenderness, b</w:t>
      </w:r>
      <w:r w:rsidR="002535C2" w:rsidRPr="005D7B9D">
        <w:rPr>
          <w:rFonts w:ascii="Avenir Book" w:hAnsi="Avenir Book"/>
          <w:sz w:val="22"/>
          <w:szCs w:val="22"/>
        </w:rPr>
        <w:t>ruising</w:t>
      </w:r>
      <w:r>
        <w:rPr>
          <w:rFonts w:ascii="Avenir Book" w:hAnsi="Avenir Book"/>
          <w:sz w:val="22"/>
          <w:szCs w:val="22"/>
        </w:rPr>
        <w:t>,</w:t>
      </w:r>
      <w:r w:rsidR="002535C2" w:rsidRPr="005D7B9D">
        <w:rPr>
          <w:rFonts w:ascii="Avenir Book" w:hAnsi="Avenir Book"/>
          <w:sz w:val="22"/>
          <w:szCs w:val="22"/>
        </w:rPr>
        <w:t xml:space="preserve"> and swelling </w:t>
      </w:r>
      <w:r>
        <w:rPr>
          <w:rFonts w:ascii="Avenir Book" w:hAnsi="Avenir Book"/>
          <w:sz w:val="22"/>
          <w:szCs w:val="22"/>
        </w:rPr>
        <w:t xml:space="preserve">on the skin around where the implant was inserted </w:t>
      </w:r>
      <w:r w:rsidR="002535C2" w:rsidRPr="005D7B9D">
        <w:rPr>
          <w:rFonts w:ascii="Avenir Book" w:hAnsi="Avenir Book"/>
          <w:sz w:val="22"/>
          <w:szCs w:val="22"/>
        </w:rPr>
        <w:t xml:space="preserve">are common </w:t>
      </w:r>
      <w:r>
        <w:rPr>
          <w:rFonts w:ascii="Avenir Book" w:hAnsi="Avenir Book"/>
          <w:sz w:val="22"/>
          <w:szCs w:val="22"/>
        </w:rPr>
        <w:t>for the first few days</w:t>
      </w:r>
      <w:r w:rsidR="002535C2" w:rsidRPr="005D7B9D">
        <w:rPr>
          <w:rFonts w:ascii="Avenir Book" w:hAnsi="Avenir Book"/>
          <w:sz w:val="22"/>
          <w:szCs w:val="22"/>
        </w:rPr>
        <w:t>. Keep the dressing on for 24 hours. After 24 hours, you can remove the dressing and take a shower or bath.</w:t>
      </w:r>
    </w:p>
    <w:p w:rsidR="002535C2" w:rsidRPr="005D7B9D" w:rsidRDefault="002535C2">
      <w:pPr>
        <w:numPr>
          <w:ilvl w:val="0"/>
          <w:numId w:val="2"/>
        </w:numPr>
        <w:rPr>
          <w:rFonts w:ascii="Avenir Book" w:hAnsi="Avenir Book"/>
          <w:b/>
          <w:sz w:val="22"/>
          <w:szCs w:val="22"/>
        </w:rPr>
      </w:pPr>
      <w:r w:rsidRPr="005D7B9D">
        <w:rPr>
          <w:rFonts w:ascii="Avenir Book" w:hAnsi="Avenir Book"/>
          <w:sz w:val="22"/>
          <w:szCs w:val="22"/>
        </w:rPr>
        <w:t>You can check the implant by</w:t>
      </w:r>
      <w:r w:rsidR="00205A94">
        <w:rPr>
          <w:rFonts w:ascii="Avenir Book" w:hAnsi="Avenir Book"/>
          <w:sz w:val="22"/>
          <w:szCs w:val="22"/>
        </w:rPr>
        <w:t xml:space="preserve"> gently</w:t>
      </w:r>
      <w:r w:rsidRPr="005D7B9D">
        <w:rPr>
          <w:rFonts w:ascii="Avenir Book" w:hAnsi="Avenir Book"/>
          <w:sz w:val="22"/>
          <w:szCs w:val="22"/>
        </w:rPr>
        <w:t xml:space="preserve"> pressing your fingertips over the skin where the implant was inserted. You should feel a small rod. If you do not feel your implant, call your </w:t>
      </w:r>
      <w:r w:rsidR="00BE7391">
        <w:rPr>
          <w:rFonts w:ascii="Avenir Book" w:hAnsi="Avenir Book"/>
          <w:sz w:val="22"/>
          <w:szCs w:val="22"/>
        </w:rPr>
        <w:t>clin</w:t>
      </w:r>
      <w:r w:rsidR="00D900C5">
        <w:rPr>
          <w:rFonts w:ascii="Avenir Book" w:hAnsi="Avenir Book"/>
          <w:sz w:val="22"/>
          <w:szCs w:val="22"/>
        </w:rPr>
        <w:t>ician</w:t>
      </w:r>
      <w:r w:rsidRPr="005D7B9D">
        <w:rPr>
          <w:rFonts w:ascii="Avenir Book" w:hAnsi="Avenir Book"/>
          <w:sz w:val="22"/>
          <w:szCs w:val="22"/>
        </w:rPr>
        <w:t>.</w:t>
      </w:r>
    </w:p>
    <w:p w:rsidR="002535C2" w:rsidRPr="005D7B9D" w:rsidRDefault="002535C2">
      <w:pPr>
        <w:rPr>
          <w:rFonts w:ascii="Avenir Book" w:hAnsi="Avenir Book"/>
          <w:sz w:val="22"/>
          <w:szCs w:val="22"/>
        </w:rPr>
      </w:pPr>
    </w:p>
    <w:p w:rsidR="002535C2" w:rsidRPr="005D7B9D" w:rsidRDefault="002535C2">
      <w:pPr>
        <w:rPr>
          <w:rFonts w:ascii="Avenir Book" w:hAnsi="Avenir Book"/>
          <w:sz w:val="22"/>
          <w:szCs w:val="22"/>
        </w:rPr>
        <w:sectPr w:rsidR="002535C2" w:rsidRPr="005D7B9D" w:rsidSect="003E791A">
          <w:footerReference w:type="even" r:id="rId7"/>
          <w:footerReference w:type="default" r:id="rId8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D7B9D">
        <w:rPr>
          <w:rFonts w:ascii="Avenir Book" w:hAnsi="Avenir Book"/>
          <w:sz w:val="22"/>
          <w:szCs w:val="22"/>
        </w:rPr>
        <w:t xml:space="preserve">The implant does </w:t>
      </w:r>
      <w:r w:rsidRPr="005D7B9D">
        <w:rPr>
          <w:rFonts w:ascii="Avenir Book" w:hAnsi="Avenir Book"/>
          <w:b/>
          <w:sz w:val="22"/>
          <w:szCs w:val="22"/>
        </w:rPr>
        <w:t xml:space="preserve">NOT </w:t>
      </w:r>
      <w:r w:rsidRPr="005D7B9D">
        <w:rPr>
          <w:rFonts w:ascii="Avenir Book" w:hAnsi="Avenir Book"/>
          <w:sz w:val="22"/>
          <w:szCs w:val="22"/>
        </w:rPr>
        <w:t xml:space="preserve">protect </w:t>
      </w:r>
      <w:r w:rsidR="00205A94">
        <w:rPr>
          <w:rFonts w:ascii="Avenir Book" w:hAnsi="Avenir Book"/>
          <w:sz w:val="22"/>
          <w:szCs w:val="22"/>
        </w:rPr>
        <w:t xml:space="preserve">you </w:t>
      </w:r>
      <w:r w:rsidRPr="005D7B9D">
        <w:rPr>
          <w:rFonts w:ascii="Avenir Book" w:hAnsi="Avenir Book"/>
          <w:sz w:val="22"/>
          <w:szCs w:val="22"/>
        </w:rPr>
        <w:t xml:space="preserve">against sexually transmitted infections (STIs). </w:t>
      </w:r>
      <w:r w:rsidR="00205A94">
        <w:rPr>
          <w:rFonts w:ascii="Avenir Book" w:hAnsi="Avenir Book"/>
          <w:sz w:val="22"/>
          <w:szCs w:val="22"/>
        </w:rPr>
        <w:t xml:space="preserve">If you are looking for protection from STIs, you can use an external condom, internal condom, or dental dam. </w:t>
      </w:r>
    </w:p>
    <w:p w:rsidR="00205A94" w:rsidRPr="005D7B9D" w:rsidRDefault="00205A94">
      <w:pPr>
        <w:rPr>
          <w:rFonts w:ascii="Avenir Book" w:hAnsi="Avenir Book"/>
          <w:sz w:val="22"/>
          <w:szCs w:val="22"/>
        </w:rPr>
      </w:pPr>
    </w:p>
    <w:p w:rsidR="002535C2" w:rsidRPr="005D7B9D" w:rsidRDefault="002535C2">
      <w:pPr>
        <w:rPr>
          <w:rFonts w:ascii="Avenir Book" w:hAnsi="Avenir Book"/>
          <w:b/>
          <w:sz w:val="22"/>
          <w:szCs w:val="22"/>
        </w:rPr>
      </w:pPr>
      <w:r w:rsidRPr="005D7B9D">
        <w:rPr>
          <w:rFonts w:ascii="Avenir Book" w:hAnsi="Avenir Book"/>
          <w:b/>
          <w:sz w:val="22"/>
          <w:szCs w:val="22"/>
        </w:rPr>
        <w:t>Warning Signs:</w:t>
      </w:r>
    </w:p>
    <w:p w:rsidR="002535C2" w:rsidRPr="005D7B9D" w:rsidRDefault="002535C2">
      <w:pPr>
        <w:rPr>
          <w:rFonts w:ascii="Avenir Book" w:hAnsi="Avenir Book"/>
          <w:sz w:val="22"/>
          <w:szCs w:val="22"/>
        </w:rPr>
      </w:pPr>
      <w:r w:rsidRPr="005D7B9D">
        <w:rPr>
          <w:rFonts w:ascii="Avenir Book" w:hAnsi="Avenir Book"/>
          <w:sz w:val="22"/>
          <w:szCs w:val="22"/>
        </w:rPr>
        <w:t xml:space="preserve">Within </w:t>
      </w:r>
      <w:r w:rsidR="00205A94">
        <w:rPr>
          <w:rFonts w:ascii="Avenir Book" w:hAnsi="Avenir Book"/>
          <w:sz w:val="22"/>
          <w:szCs w:val="22"/>
        </w:rPr>
        <w:t>the f</w:t>
      </w:r>
      <w:r w:rsidRPr="005D7B9D">
        <w:rPr>
          <w:rFonts w:ascii="Avenir Book" w:hAnsi="Avenir Book"/>
          <w:sz w:val="22"/>
          <w:szCs w:val="22"/>
        </w:rPr>
        <w:t xml:space="preserve">irst </w:t>
      </w:r>
      <w:r w:rsidR="00205A94">
        <w:rPr>
          <w:rFonts w:ascii="Avenir Book" w:hAnsi="Avenir Book"/>
          <w:sz w:val="22"/>
          <w:szCs w:val="22"/>
        </w:rPr>
        <w:t>w</w:t>
      </w:r>
      <w:r w:rsidRPr="005D7B9D">
        <w:rPr>
          <w:rFonts w:ascii="Avenir Book" w:hAnsi="Avenir Book"/>
          <w:sz w:val="22"/>
          <w:szCs w:val="22"/>
        </w:rPr>
        <w:t>eek</w:t>
      </w:r>
      <w:r w:rsidR="00205A94">
        <w:rPr>
          <w:rFonts w:ascii="Avenir Book" w:hAnsi="Avenir Book"/>
          <w:sz w:val="22"/>
          <w:szCs w:val="22"/>
        </w:rPr>
        <w:t xml:space="preserve"> of insertion:</w:t>
      </w:r>
    </w:p>
    <w:p w:rsidR="002535C2" w:rsidRPr="005D7B9D" w:rsidRDefault="002535C2" w:rsidP="002535C2">
      <w:pPr>
        <w:numPr>
          <w:ilvl w:val="0"/>
          <w:numId w:val="5"/>
        </w:numPr>
        <w:tabs>
          <w:tab w:val="clear" w:pos="720"/>
          <w:tab w:val="num" w:pos="360"/>
        </w:tabs>
        <w:ind w:left="360" w:hanging="288"/>
        <w:rPr>
          <w:rFonts w:ascii="Avenir Book" w:hAnsi="Avenir Book"/>
          <w:sz w:val="22"/>
          <w:szCs w:val="22"/>
        </w:rPr>
      </w:pPr>
      <w:r w:rsidRPr="005D7B9D">
        <w:rPr>
          <w:rFonts w:ascii="Avenir Book" w:hAnsi="Avenir Book"/>
          <w:sz w:val="22"/>
          <w:szCs w:val="22"/>
        </w:rPr>
        <w:t>Redness, warmth, or drainage from insertion site</w:t>
      </w:r>
    </w:p>
    <w:p w:rsidR="002535C2" w:rsidRPr="005D7B9D" w:rsidRDefault="002535C2" w:rsidP="002535C2">
      <w:pPr>
        <w:numPr>
          <w:ilvl w:val="0"/>
          <w:numId w:val="5"/>
        </w:numPr>
        <w:tabs>
          <w:tab w:val="clear" w:pos="720"/>
          <w:tab w:val="num" w:pos="360"/>
        </w:tabs>
        <w:ind w:left="360" w:hanging="288"/>
        <w:rPr>
          <w:rFonts w:ascii="Avenir Book" w:hAnsi="Avenir Book"/>
          <w:sz w:val="22"/>
          <w:szCs w:val="22"/>
        </w:rPr>
      </w:pPr>
      <w:r w:rsidRPr="005D7B9D">
        <w:rPr>
          <w:rFonts w:ascii="Avenir Book" w:hAnsi="Avenir Book"/>
          <w:sz w:val="22"/>
          <w:szCs w:val="22"/>
        </w:rPr>
        <w:t>Fever (</w:t>
      </w:r>
      <w:r w:rsidR="00694A37">
        <w:rPr>
          <w:rFonts w:ascii="Avenir" w:hAnsi="Avenir"/>
          <w:color w:val="000000"/>
          <w:sz w:val="22"/>
          <w:szCs w:val="22"/>
        </w:rPr>
        <w:t>&gt;101ºF</w:t>
      </w:r>
      <w:r w:rsidRPr="005D7B9D">
        <w:rPr>
          <w:rFonts w:ascii="Avenir Book" w:hAnsi="Avenir Book"/>
          <w:sz w:val="22"/>
          <w:szCs w:val="22"/>
        </w:rPr>
        <w:t>)</w:t>
      </w:r>
    </w:p>
    <w:p w:rsidR="002535C2" w:rsidRPr="005D7B9D" w:rsidRDefault="002535C2">
      <w:pPr>
        <w:rPr>
          <w:rFonts w:ascii="Avenir Book" w:hAnsi="Avenir Book"/>
          <w:sz w:val="22"/>
          <w:szCs w:val="22"/>
        </w:rPr>
      </w:pPr>
    </w:p>
    <w:p w:rsidR="002535C2" w:rsidRPr="005D7B9D" w:rsidRDefault="002535C2">
      <w:pPr>
        <w:rPr>
          <w:rFonts w:ascii="Avenir Book" w:hAnsi="Avenir Book"/>
          <w:b/>
          <w:sz w:val="22"/>
          <w:szCs w:val="22"/>
          <w:u w:val="single"/>
        </w:rPr>
      </w:pPr>
    </w:p>
    <w:p w:rsidR="002535C2" w:rsidRPr="005D7B9D" w:rsidRDefault="002535C2">
      <w:pPr>
        <w:rPr>
          <w:rFonts w:ascii="Avenir Book" w:hAnsi="Avenir Book"/>
          <w:b/>
          <w:sz w:val="22"/>
          <w:szCs w:val="22"/>
          <w:u w:val="single"/>
        </w:rPr>
      </w:pPr>
    </w:p>
    <w:p w:rsidR="002535C2" w:rsidRPr="005D7B9D" w:rsidRDefault="002535C2">
      <w:pPr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 xml:space="preserve">At </w:t>
      </w:r>
      <w:r w:rsidR="00205A94">
        <w:rPr>
          <w:rFonts w:ascii="Avenir Book" w:hAnsi="Avenir Book"/>
          <w:sz w:val="22"/>
          <w:szCs w:val="22"/>
        </w:rPr>
        <w:t>a</w:t>
      </w:r>
      <w:r>
        <w:rPr>
          <w:rFonts w:ascii="Avenir Book" w:hAnsi="Avenir Book"/>
          <w:sz w:val="22"/>
          <w:szCs w:val="22"/>
        </w:rPr>
        <w:t xml:space="preserve">ny </w:t>
      </w:r>
      <w:r w:rsidR="00205A94">
        <w:rPr>
          <w:rFonts w:ascii="Avenir Book" w:hAnsi="Avenir Book"/>
          <w:sz w:val="22"/>
          <w:szCs w:val="22"/>
        </w:rPr>
        <w:t>t</w:t>
      </w:r>
      <w:r>
        <w:rPr>
          <w:rFonts w:ascii="Avenir Book" w:hAnsi="Avenir Book"/>
          <w:sz w:val="22"/>
          <w:szCs w:val="22"/>
        </w:rPr>
        <w:t>ime</w:t>
      </w:r>
      <w:r w:rsidR="00205A94">
        <w:rPr>
          <w:rFonts w:ascii="Avenir Book" w:hAnsi="Avenir Book"/>
          <w:sz w:val="22"/>
          <w:szCs w:val="22"/>
        </w:rPr>
        <w:t xml:space="preserve"> (these are very rare):</w:t>
      </w:r>
    </w:p>
    <w:p w:rsidR="002535C2" w:rsidRPr="005D7B9D" w:rsidRDefault="002535C2" w:rsidP="002535C2">
      <w:pPr>
        <w:numPr>
          <w:ilvl w:val="0"/>
          <w:numId w:val="6"/>
        </w:numPr>
        <w:tabs>
          <w:tab w:val="clear" w:pos="720"/>
          <w:tab w:val="num" w:pos="360"/>
        </w:tabs>
        <w:ind w:left="360" w:hanging="288"/>
        <w:rPr>
          <w:rFonts w:ascii="Avenir Book" w:hAnsi="Avenir Book"/>
          <w:sz w:val="22"/>
          <w:szCs w:val="22"/>
        </w:rPr>
      </w:pPr>
      <w:r w:rsidRPr="005D7B9D">
        <w:rPr>
          <w:rFonts w:ascii="Avenir Book" w:hAnsi="Avenir Book"/>
          <w:sz w:val="22"/>
          <w:szCs w:val="22"/>
        </w:rPr>
        <w:t>Feeling pregnant (breast</w:t>
      </w:r>
      <w:r w:rsidR="00694A37">
        <w:rPr>
          <w:rFonts w:ascii="Avenir Book" w:hAnsi="Avenir Book"/>
          <w:sz w:val="22"/>
          <w:szCs w:val="22"/>
        </w:rPr>
        <w:t>/chest tenderness,</w:t>
      </w:r>
      <w:r w:rsidRPr="005D7B9D">
        <w:rPr>
          <w:rFonts w:ascii="Avenir Book" w:hAnsi="Avenir Book"/>
          <w:sz w:val="22"/>
          <w:szCs w:val="22"/>
        </w:rPr>
        <w:t xml:space="preserve"> nausea</w:t>
      </w:r>
      <w:r w:rsidR="00694A37">
        <w:rPr>
          <w:rFonts w:ascii="Avenir Book" w:hAnsi="Avenir Book"/>
          <w:sz w:val="22"/>
          <w:szCs w:val="22"/>
        </w:rPr>
        <w:t>, vomiting</w:t>
      </w:r>
      <w:r w:rsidRPr="005D7B9D">
        <w:rPr>
          <w:rFonts w:ascii="Avenir Book" w:hAnsi="Avenir Book"/>
          <w:sz w:val="22"/>
          <w:szCs w:val="22"/>
        </w:rPr>
        <w:t>)</w:t>
      </w:r>
    </w:p>
    <w:p w:rsidR="002535C2" w:rsidRPr="005D7B9D" w:rsidRDefault="002535C2" w:rsidP="002535C2">
      <w:pPr>
        <w:numPr>
          <w:ilvl w:val="0"/>
          <w:numId w:val="6"/>
        </w:numPr>
        <w:tabs>
          <w:tab w:val="clear" w:pos="720"/>
          <w:tab w:val="num" w:pos="360"/>
        </w:tabs>
        <w:rPr>
          <w:rFonts w:ascii="Avenir Book" w:hAnsi="Avenir Book"/>
          <w:sz w:val="22"/>
          <w:szCs w:val="22"/>
        </w:rPr>
      </w:pPr>
      <w:r w:rsidRPr="005D7B9D">
        <w:rPr>
          <w:rFonts w:ascii="Avenir Book" w:hAnsi="Avenir Book"/>
          <w:sz w:val="22"/>
          <w:szCs w:val="22"/>
        </w:rPr>
        <w:t>Positive home pregnancy test</w:t>
      </w:r>
    </w:p>
    <w:p w:rsidR="002535C2" w:rsidRPr="005D7B9D" w:rsidRDefault="002535C2">
      <w:pPr>
        <w:rPr>
          <w:rFonts w:ascii="Avenir Book" w:hAnsi="Avenir Book"/>
          <w:b/>
          <w:sz w:val="22"/>
          <w:szCs w:val="22"/>
          <w:u w:val="single"/>
        </w:rPr>
        <w:sectPr w:rsidR="002535C2" w:rsidRPr="005D7B9D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:rsidR="002535C2" w:rsidRPr="005D7B9D" w:rsidRDefault="002535C2">
      <w:pPr>
        <w:rPr>
          <w:rFonts w:ascii="Avenir Book" w:hAnsi="Avenir Book"/>
          <w:sz w:val="22"/>
          <w:szCs w:val="22"/>
        </w:rPr>
      </w:pPr>
    </w:p>
    <w:p w:rsidR="002535C2" w:rsidRPr="005D7B9D" w:rsidRDefault="002535C2">
      <w:pPr>
        <w:rPr>
          <w:rFonts w:ascii="Avenir Book" w:hAnsi="Avenir Book"/>
          <w:sz w:val="22"/>
          <w:szCs w:val="22"/>
        </w:rPr>
        <w:sectPr w:rsidR="002535C2" w:rsidRPr="005D7B9D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5D7B9D">
        <w:rPr>
          <w:rFonts w:ascii="Avenir Book" w:hAnsi="Avenir Book"/>
          <w:sz w:val="22"/>
          <w:szCs w:val="22"/>
        </w:rPr>
        <w:t>If you develop any of the above warning signs</w:t>
      </w:r>
      <w:r w:rsidR="00694A37">
        <w:rPr>
          <w:rFonts w:ascii="Avenir Book" w:hAnsi="Avenir Book"/>
          <w:sz w:val="22"/>
          <w:szCs w:val="22"/>
        </w:rPr>
        <w:t>, you can call this clinic</w:t>
      </w:r>
      <w:r w:rsidRPr="005D7B9D">
        <w:rPr>
          <w:rFonts w:ascii="Avenir Book" w:hAnsi="Avenir Book"/>
          <w:sz w:val="22"/>
          <w:szCs w:val="22"/>
        </w:rPr>
        <w:t xml:space="preserve"> at </w:t>
      </w:r>
      <w:r w:rsidRPr="005D7B9D">
        <w:rPr>
          <w:rFonts w:ascii="Avenir Book" w:hAnsi="Avenir Book"/>
          <w:b/>
          <w:color w:val="FF0000"/>
          <w:sz w:val="22"/>
          <w:szCs w:val="22"/>
        </w:rPr>
        <w:t>XXX-XXX-XXX</w:t>
      </w:r>
      <w:r w:rsidRPr="005D7B9D">
        <w:rPr>
          <w:rFonts w:ascii="Avenir Book" w:hAnsi="Avenir Book"/>
          <w:sz w:val="22"/>
          <w:szCs w:val="22"/>
        </w:rPr>
        <w:t xml:space="preserve">, or </w:t>
      </w:r>
      <w:r w:rsidR="00694A37">
        <w:rPr>
          <w:rFonts w:ascii="Avenir Book" w:hAnsi="Avenir Book"/>
          <w:sz w:val="22"/>
          <w:szCs w:val="22"/>
        </w:rPr>
        <w:t>see</w:t>
      </w:r>
      <w:r w:rsidRPr="005D7B9D">
        <w:rPr>
          <w:rFonts w:ascii="Avenir Book" w:hAnsi="Avenir Book"/>
          <w:sz w:val="22"/>
          <w:szCs w:val="22"/>
        </w:rPr>
        <w:t xml:space="preserve"> your usual </w:t>
      </w:r>
      <w:r w:rsidR="00D900C5">
        <w:rPr>
          <w:rFonts w:ascii="Avenir Book" w:hAnsi="Avenir Book"/>
          <w:sz w:val="22"/>
          <w:szCs w:val="22"/>
        </w:rPr>
        <w:t>clinician</w:t>
      </w:r>
      <w:r w:rsidRPr="005D7B9D">
        <w:rPr>
          <w:rFonts w:ascii="Avenir Book" w:hAnsi="Avenir Book"/>
          <w:sz w:val="22"/>
          <w:szCs w:val="22"/>
        </w:rPr>
        <w:t>.</w:t>
      </w:r>
    </w:p>
    <w:p w:rsidR="002535C2" w:rsidRPr="005D7B9D" w:rsidRDefault="002535C2">
      <w:pPr>
        <w:rPr>
          <w:rFonts w:ascii="Avenir Book" w:hAnsi="Avenir Book"/>
          <w:sz w:val="22"/>
          <w:szCs w:val="22"/>
        </w:rPr>
      </w:pPr>
    </w:p>
    <w:p w:rsidR="002535C2" w:rsidRPr="005D7B9D" w:rsidRDefault="002535C2">
      <w:pPr>
        <w:rPr>
          <w:rFonts w:ascii="Avenir Book" w:hAnsi="Avenir Book"/>
          <w:b/>
          <w:u w:val="single"/>
        </w:rPr>
      </w:pPr>
    </w:p>
    <w:sectPr w:rsidR="002535C2" w:rsidRPr="005D7B9D">
      <w:type w:val="continuous"/>
      <w:pgSz w:w="12240" w:h="15840"/>
      <w:pgMar w:top="1440" w:right="1800" w:bottom="1440" w:left="180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71E7A" w:rsidRDefault="00A71E7A" w:rsidP="002535C2">
      <w:r>
        <w:separator/>
      </w:r>
    </w:p>
  </w:endnote>
  <w:endnote w:type="continuationSeparator" w:id="0">
    <w:p w:rsidR="00A71E7A" w:rsidRDefault="00A71E7A" w:rsidP="00253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D3EF45F-6894-4146-B080-D361BEAA59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7D70611-4DD2-B94E-AB80-EED8F925813D}"/>
    <w:embedBold r:id="rId3" w:fontKey="{4E9E2D9B-6F16-C74D-84A3-34FEC46E1C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2B9CA39B-90A2-FC4E-B910-C06E4884577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52DE3FAF-C160-7140-A680-3C8AE1F624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4C15758-C917-D94A-9B41-9C1A97C5728C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7" w:fontKey="{F7AA1CDD-BEC4-DA49-A95F-BCA71A6899E8}"/>
    <w:embedBold r:id="rId8" w:fontKey="{2092AADB-3E75-C745-A376-60A00A7BE9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919325B-1748-7F47-B7E8-7AB11DE2E898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10" w:fontKey="{BDAC4E93-0D43-D24B-BE4F-36F8F692697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20D8A612-49D3-794C-BD76-851990DEBDF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096DD1E5-6176-0945-8869-F1A1512AAD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535C2" w:rsidRDefault="002535C2" w:rsidP="002535C2">
    <w:pPr>
      <w:pStyle w:val="Footer"/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535C2" w:rsidRPr="002E5A50" w:rsidRDefault="006B00F5" w:rsidP="002535C2">
    <w:pPr>
      <w:pStyle w:val="Footer"/>
      <w:rPr>
        <w:rFonts w:ascii="Avenir Book" w:hAnsi="Avenir Book"/>
      </w:rPr>
    </w:pPr>
    <w:r>
      <w:rPr>
        <w:rFonts w:ascii="Avenir Book" w:hAnsi="Avenir Book"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4686300</wp:posOffset>
          </wp:positionH>
          <wp:positionV relativeFrom="paragraph">
            <wp:posOffset>-20320</wp:posOffset>
          </wp:positionV>
          <wp:extent cx="914400" cy="450850"/>
          <wp:effectExtent l="0" t="0" r="0" b="0"/>
          <wp:wrapThrough wrapText="bothSides">
            <wp:wrapPolygon edited="0">
              <wp:start x="0" y="0"/>
              <wp:lineTo x="0" y="21296"/>
              <wp:lineTo x="21300" y="21296"/>
              <wp:lineTo x="2130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Book" w:hAnsi="Avenir Book"/>
        <w:noProof/>
        <w:lang w:val="en-US"/>
      </w:rPr>
      <w:t>May</w:t>
    </w:r>
    <w:r w:rsidR="00D8453B">
      <w:rPr>
        <w:rFonts w:ascii="Avenir Book" w:hAnsi="Avenir Book"/>
        <w:noProof/>
        <w:lang w:val="en-US"/>
      </w:rPr>
      <w:t xml:space="preserve"> 202</w:t>
    </w:r>
    <w:r w:rsidR="00694A37">
      <w:rPr>
        <w:rFonts w:ascii="Avenir Book" w:hAnsi="Avenir Book"/>
        <w:noProof/>
        <w:lang w:val="en-US"/>
      </w:rPr>
      <w:t>5</w:t>
    </w:r>
    <w:r w:rsidR="002535C2">
      <w:rPr>
        <w:rFonts w:ascii="Avenir Book" w:hAnsi="Avenir Book"/>
      </w:rPr>
      <w:t xml:space="preserve"> / </w:t>
    </w:r>
    <w:r w:rsidR="002535C2" w:rsidRPr="002E5A50">
      <w:rPr>
        <w:rFonts w:ascii="Avenir Book" w:hAnsi="Avenir Book"/>
      </w:rPr>
      <w:t>www.reproductiveaccess.org</w:t>
    </w:r>
    <w:r w:rsidR="002535C2" w:rsidRPr="002E5A50">
      <w:rPr>
        <w:rFonts w:ascii="Avenir Book" w:hAnsi="Avenir Book"/>
      </w:rPr>
      <w:tab/>
    </w:r>
    <w:r w:rsidR="002535C2" w:rsidRPr="002E5A50">
      <w:rPr>
        <w:rFonts w:ascii="Avenir Book" w:hAnsi="Avenir Book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71E7A" w:rsidRDefault="00A71E7A" w:rsidP="002535C2">
      <w:r>
        <w:separator/>
      </w:r>
    </w:p>
  </w:footnote>
  <w:footnote w:type="continuationSeparator" w:id="0">
    <w:p w:rsidR="00A71E7A" w:rsidRDefault="00A71E7A" w:rsidP="002535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03121"/>
    <w:multiLevelType w:val="hybridMultilevel"/>
    <w:tmpl w:val="E45666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34FFA"/>
    <w:multiLevelType w:val="hybridMultilevel"/>
    <w:tmpl w:val="04488022"/>
    <w:lvl w:ilvl="0" w:tplc="9AAC20A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0F5E85"/>
    <w:multiLevelType w:val="hybridMultilevel"/>
    <w:tmpl w:val="CEA650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1844C9"/>
    <w:multiLevelType w:val="hybridMultilevel"/>
    <w:tmpl w:val="0AB89DD2"/>
    <w:lvl w:ilvl="0" w:tplc="9AAC20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E940C9"/>
    <w:multiLevelType w:val="hybridMultilevel"/>
    <w:tmpl w:val="5C0E0650"/>
    <w:lvl w:ilvl="0" w:tplc="389E823C">
      <w:start w:val="1"/>
      <w:numFmt w:val="bullet"/>
      <w:lvlText w:val=""/>
      <w:lvlJc w:val="left"/>
      <w:pPr>
        <w:tabs>
          <w:tab w:val="num" w:pos="720"/>
        </w:tabs>
        <w:ind w:left="720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274599"/>
    <w:multiLevelType w:val="hybridMultilevel"/>
    <w:tmpl w:val="80945640"/>
    <w:lvl w:ilvl="0" w:tplc="D2E06570">
      <w:start w:val="1"/>
      <w:numFmt w:val="bullet"/>
      <w:lvlText w:val=""/>
      <w:lvlJc w:val="left"/>
      <w:pPr>
        <w:tabs>
          <w:tab w:val="num" w:pos="720"/>
        </w:tabs>
        <w:ind w:left="720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8648335">
    <w:abstractNumId w:val="0"/>
  </w:num>
  <w:num w:numId="2" w16cid:durableId="1764110301">
    <w:abstractNumId w:val="2"/>
  </w:num>
  <w:num w:numId="3" w16cid:durableId="1781490779">
    <w:abstractNumId w:val="3"/>
  </w:num>
  <w:num w:numId="4" w16cid:durableId="913710058">
    <w:abstractNumId w:val="1"/>
  </w:num>
  <w:num w:numId="5" w16cid:durableId="101192887">
    <w:abstractNumId w:val="5"/>
  </w:num>
  <w:num w:numId="6" w16cid:durableId="19448767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B30"/>
    <w:rsid w:val="000D47EA"/>
    <w:rsid w:val="00205A94"/>
    <w:rsid w:val="002535C2"/>
    <w:rsid w:val="003E791A"/>
    <w:rsid w:val="005D7292"/>
    <w:rsid w:val="005F3015"/>
    <w:rsid w:val="00694A37"/>
    <w:rsid w:val="006B00F5"/>
    <w:rsid w:val="008F430E"/>
    <w:rsid w:val="00995F14"/>
    <w:rsid w:val="00A71E7A"/>
    <w:rsid w:val="00BE7391"/>
    <w:rsid w:val="00C6274A"/>
    <w:rsid w:val="00D8453B"/>
    <w:rsid w:val="00D900C5"/>
    <w:rsid w:val="00E84D3F"/>
    <w:rsid w:val="00E96672"/>
    <w:rsid w:val="00F30F12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B616695"/>
  <w14:defaultImageDpi w14:val="32767"/>
  <w15:chartTrackingRefBased/>
  <w15:docId w15:val="{D2C53A14-EBBB-F942-B5F0-6995C5C2C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semiHidden="1" w:uiPriority="71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F002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40484"/>
    <w:rPr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2E5A5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2E5A50"/>
    <w:rPr>
      <w:sz w:val="24"/>
      <w:szCs w:val="24"/>
    </w:rPr>
  </w:style>
  <w:style w:type="paragraph" w:styleId="Revision">
    <w:name w:val="Revision"/>
    <w:hidden/>
    <w:uiPriority w:val="62"/>
    <w:rsid w:val="00205A9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/>
  <LinksUpToDate>false</LinksUpToDate>
  <CharactersWithSpaces>1723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epic16st</dc:creator>
  <cp:keywords/>
  <cp:lastModifiedBy>Brandy Bautista</cp:lastModifiedBy>
  <cp:revision>2</cp:revision>
  <dcterms:created xsi:type="dcterms:W3CDTF">2025-05-16T18:57:00Z</dcterms:created>
  <dcterms:modified xsi:type="dcterms:W3CDTF">2025-05-16T18:57:00Z</dcterms:modified>
</cp:coreProperties>
</file>